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DE5F13" w:rsidRPr="001C3CED" w:rsidP="001C3CED">
      <w:pPr>
        <w:widowControl/>
        <w:shd w:val="clear" w:color="auto" w:fill="FFFFFF"/>
        <w:spacing w:line="420" w:lineRule="atLeast"/>
        <w:ind w:firstLine="480"/>
        <w:jc w:val="center"/>
        <w:rPr>
          <w:rFonts w:ascii="微软雅黑" w:eastAsia="微软雅黑" w:hAnsi="微软雅黑" w:cs="宋体" w:hint="eastAsia"/>
          <w:b/>
          <w:bCs/>
          <w:color w:val="244061"/>
          <w:spacing w:val="23"/>
          <w:kern w:val="0"/>
          <w:sz w:val="28"/>
          <w:szCs w:val="23"/>
        </w:rPr>
      </w:pPr>
      <w:r w:rsidRPr="001C3CED">
        <w:rPr>
          <w:rFonts w:ascii="微软雅黑" w:eastAsia="微软雅黑" w:hAnsi="微软雅黑" w:cs="宋体" w:hint="eastAsia"/>
          <w:b/>
          <w:bCs/>
          <w:color w:val="244061"/>
          <w:spacing w:val="23"/>
          <w:kern w:val="0"/>
          <w:sz w:val="28"/>
          <w:szCs w:val="23"/>
        </w:rPr>
        <w:drawing>
          <wp:anchor simplePos="0" relativeHeight="251658240" behindDoc="0" locked="0" layoutInCell="1" allowOverlap="1">
            <wp:simplePos x="0" y="0"/>
            <wp:positionH relativeFrom="page">
              <wp:posOffset>11811000</wp:posOffset>
            </wp:positionH>
            <wp:positionV relativeFrom="topMargin">
              <wp:posOffset>11582400</wp:posOffset>
            </wp:positionV>
            <wp:extent cx="419100" cy="3937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31813" name=""/>
                    <pic:cNvPicPr>
                      <a:picLocks noChangeAspect="1"/>
                    </pic:cNvPicPr>
                  </pic:nvPicPr>
                  <pic:blipFill>
                    <a:blip xmlns:r="http://schemas.openxmlformats.org/officeDocument/2006/relationships" r:embed="rId4"/>
                    <a:stretch>
                      <a:fillRect/>
                    </a:stretch>
                  </pic:blipFill>
                  <pic:spPr>
                    <a:xfrm>
                      <a:off x="0" y="0"/>
                      <a:ext cx="419100" cy="393700"/>
                    </a:xfrm>
                    <a:prstGeom prst="rect">
                      <a:avLst/>
                    </a:prstGeom>
                  </pic:spPr>
                </pic:pic>
              </a:graphicData>
            </a:graphic>
          </wp:anchor>
        </w:drawing>
      </w:r>
      <w:bookmarkStart w:id="0" w:name="_GoBack"/>
      <w:r w:rsidRPr="001C3CED">
        <w:rPr>
          <w:rFonts w:ascii="微软雅黑" w:eastAsia="微软雅黑" w:hAnsi="微软雅黑" w:cs="宋体" w:hint="eastAsia"/>
          <w:b/>
          <w:bCs/>
          <w:color w:val="244061"/>
          <w:spacing w:val="23"/>
          <w:kern w:val="0"/>
          <w:sz w:val="28"/>
          <w:szCs w:val="23"/>
        </w:rPr>
        <w:t>高考作文</w:t>
      </w:r>
      <w:r w:rsidRPr="001C3CED">
        <w:rPr>
          <w:rFonts w:ascii="微软雅黑" w:eastAsia="微软雅黑" w:hAnsi="微软雅黑" w:cs="宋体" w:hint="eastAsia"/>
          <w:b/>
          <w:bCs/>
          <w:color w:val="244061"/>
          <w:spacing w:val="23"/>
          <w:kern w:val="0"/>
          <w:sz w:val="28"/>
          <w:szCs w:val="23"/>
        </w:rPr>
        <w:t>备考：</w:t>
      </w:r>
      <w:r w:rsidRPr="001C3CED">
        <w:rPr>
          <w:rFonts w:ascii="微软雅黑" w:eastAsia="微软雅黑" w:hAnsi="微软雅黑" w:cs="宋体" w:hint="eastAsia"/>
          <w:b/>
          <w:bCs/>
          <w:color w:val="244061"/>
          <w:spacing w:val="23"/>
          <w:kern w:val="0"/>
          <w:sz w:val="28"/>
          <w:szCs w:val="23"/>
        </w:rPr>
        <w:t>建议书（稿）写作，格式、写法和教育减负话题范文</w:t>
      </w:r>
    </w:p>
    <w:bookmarkEnd w:id="0"/>
    <w:p w:rsidR="00DE5F13" w:rsidRPr="001C3CED" w:rsidP="00DE5F13">
      <w:pPr>
        <w:widowControl/>
        <w:shd w:val="clear" w:color="auto" w:fill="FFFFFF"/>
        <w:spacing w:line="420" w:lineRule="atLeast"/>
        <w:ind w:firstLine="480"/>
        <w:rPr>
          <w:rFonts w:ascii="微软雅黑" w:eastAsia="微软雅黑" w:hAnsi="微软雅黑" w:cs="宋体" w:hint="eastAsia"/>
          <w:b/>
          <w:bCs/>
          <w:color w:val="000000" w:themeColor="text1"/>
          <w:spacing w:val="23"/>
          <w:kern w:val="0"/>
          <w:sz w:val="23"/>
          <w:szCs w:val="23"/>
        </w:rPr>
      </w:pP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【涵义】</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 xml:space="preserve">建议书是指个人、单位或集体向有关单位或上级机关和领导，就某项工作提出某种建议时使用的一种常用书信。 </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建议书也指个人、单位、和有关方面，为了开展某项工作，完成某项任务或进行某种活动而倡议大家一起做的事情，或提出合理化的意见。建议书也叫倡议书、意见书。</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我国古代有许多提建议之类的文章，如李斯的《谏逐客书》、贾谊的《论积贮疏》等等。</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【特点】</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w:t>
      </w:r>
      <w:r w:rsidRPr="001C3CED">
        <w:rPr>
          <w:rFonts w:asciiTheme="minorEastAsia" w:hAnsiTheme="minorEastAsia" w:cs="宋体" w:hint="eastAsia"/>
          <w:bCs/>
          <w:color w:val="000000" w:themeColor="text1"/>
          <w:spacing w:val="23"/>
          <w:kern w:val="0"/>
          <w:sz w:val="23"/>
          <w:szCs w:val="23"/>
        </w:rPr>
        <w:t>一</w:t>
      </w:r>
      <w:r w:rsidRPr="001C3CED">
        <w:rPr>
          <w:rFonts w:asciiTheme="minorEastAsia" w:hAnsiTheme="minorEastAsia" w:cs="宋体" w:hint="eastAsia"/>
          <w:bCs/>
          <w:color w:val="000000" w:themeColor="text1"/>
          <w:spacing w:val="23"/>
          <w:kern w:val="0"/>
          <w:sz w:val="23"/>
          <w:szCs w:val="23"/>
        </w:rPr>
        <w:t>)建议书的特点</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第一，建议书是面对有关部门或上级领导提建议时使用的一种书信。它没有公开倡导具体实施的特点，而只是作为一种想法被提出来，具有较强的文本性特点，作为一种假想的条条而存在。</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第二，建议书是必须被有关部门、领导批准认可后才能被实施的。所以建议书具有较强的可塑性，它不是最终的定文形式，它可以被修改，被增删，甚至被弃之不用，这要由具体的情况来定。</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(二)建议书的作用</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建议书是人民群众发表意见，提供建议的一种工具。可以充分调动各方面的积极因素，集中广大群众的智慧，更好地推进工作的顺利开展。</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畅通建议这条渠道，可以扩大建议的范围，扩大建议的来源途径，切实调动广大群众的积极性，使许多合理化建议和建设性的意见可以反馈给有关方面和政府机关，帮助他们更好地开展工作。</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建议书的写法</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建议书是应用文的一种形式。其内容很广泛，像弘扬雷锋精神，开展精神文明活动，援助贫困山区孩子读书，开展工作拥军优属活动家等，都可以写建议书。</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建议书怎么写？</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建议书的格式和一般书信大体相同：</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1、标题</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通常只写“建议书”三个字，有时为了突出建议的具体内容，可以写《关于×××的建议书》。题目要写在第一行的中间，字体要大些。</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2、称呼</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提出的建议希望得到哪些人的响应，称呼就写哪些人。要写在第二行顶格，后面加冒号。( 如：马可：)</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3、正文</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就是建议的内容，从第三行空两格开始写。先</w:t>
      </w:r>
      <w:r w:rsidRPr="001C3CED">
        <w:rPr>
          <w:rFonts w:asciiTheme="minorEastAsia" w:hAnsiTheme="minorEastAsia" w:cs="宋体" w:hint="eastAsia"/>
          <w:bCs/>
          <w:color w:val="000000" w:themeColor="text1"/>
          <w:spacing w:val="23"/>
          <w:kern w:val="0"/>
          <w:sz w:val="23"/>
          <w:szCs w:val="23"/>
        </w:rPr>
        <w:t>写提出</w:t>
      </w:r>
      <w:r w:rsidRPr="001C3CED">
        <w:rPr>
          <w:rFonts w:asciiTheme="minorEastAsia" w:hAnsiTheme="minorEastAsia" w:cs="宋体" w:hint="eastAsia"/>
          <w:bCs/>
          <w:color w:val="000000" w:themeColor="text1"/>
          <w:spacing w:val="23"/>
          <w:kern w:val="0"/>
          <w:sz w:val="23"/>
          <w:szCs w:val="23"/>
        </w:rPr>
        <w:t>建议的理由，再写建议的具体内容。如果内容较多，可以分条写。</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4、署名</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在右下角写出建议人的姓名，即提出建议的团体的名称或个人的名字。</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5、日期</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写在建议人姓名的下方。</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最后需要记住的，建议书是面对领导和有关部门时，一般是中肯地提出自己对对方工作的意见和自己的建议，没有要求对方去做的意思。不具有号召性。</w:t>
      </w:r>
    </w:p>
    <w:p w:rsidR="00DE5F13" w:rsidRPr="001C3CED" w:rsidP="00DE5F13">
      <w:pPr>
        <w:widowControl/>
        <w:shd w:val="clear" w:color="auto" w:fill="FFFFFF"/>
        <w:spacing w:line="420" w:lineRule="atLeast"/>
        <w:ind w:firstLine="480"/>
        <w:rPr>
          <w:rFonts w:asciiTheme="minorEastAsia" w:hAnsiTheme="minorEastAsia" w:cs="宋体" w:hint="eastAsia"/>
          <w:bCs/>
          <w:color w:val="000000" w:themeColor="text1"/>
          <w:spacing w:val="23"/>
          <w:kern w:val="0"/>
          <w:sz w:val="23"/>
          <w:szCs w:val="23"/>
        </w:rPr>
      </w:pPr>
      <w:r w:rsidRPr="001C3CED">
        <w:rPr>
          <w:rFonts w:asciiTheme="minorEastAsia" w:hAnsiTheme="minorEastAsia" w:cs="宋体" w:hint="eastAsia"/>
          <w:bCs/>
          <w:color w:val="000000" w:themeColor="text1"/>
          <w:spacing w:val="23"/>
          <w:kern w:val="0"/>
          <w:sz w:val="23"/>
          <w:szCs w:val="23"/>
        </w:rPr>
        <w:t>面对群体时，虽然也带有建议，但主要是宣传、鼓动对方去做，具有一定的号召性。</w:t>
      </w:r>
    </w:p>
    <w:p w:rsidR="001C3CED" w:rsidP="00DE5F13">
      <w:pPr>
        <w:widowControl/>
        <w:shd w:val="clear" w:color="auto" w:fill="FFFFFF"/>
        <w:spacing w:line="420" w:lineRule="atLeast"/>
        <w:ind w:firstLine="480"/>
        <w:rPr>
          <w:rFonts w:ascii="微软雅黑" w:eastAsia="微软雅黑" w:hAnsi="微软雅黑" w:cs="宋体" w:hint="eastAsia"/>
          <w:b/>
          <w:bCs/>
          <w:color w:val="000000" w:themeColor="text1"/>
          <w:spacing w:val="23"/>
          <w:kern w:val="0"/>
          <w:sz w:val="23"/>
          <w:szCs w:val="23"/>
        </w:rPr>
      </w:pPr>
    </w:p>
    <w:p w:rsidR="00DE5F13" w:rsidRPr="001C3CED" w:rsidP="00DE5F13">
      <w:pPr>
        <w:widowControl/>
        <w:shd w:val="clear" w:color="auto" w:fill="FFFFFF"/>
        <w:spacing w:line="420" w:lineRule="atLeast"/>
        <w:ind w:firstLine="480"/>
        <w:rPr>
          <w:rFonts w:ascii="Microsoft YaHei UI" w:eastAsia="Microsoft YaHei UI" w:hAnsi="Microsoft YaHei UI" w:cs="宋体"/>
          <w:color w:val="000000" w:themeColor="text1"/>
          <w:spacing w:val="23"/>
          <w:kern w:val="0"/>
          <w:sz w:val="26"/>
          <w:szCs w:val="26"/>
        </w:rPr>
      </w:pPr>
      <w:r w:rsidRPr="00DE5F13">
        <w:rPr>
          <w:rFonts w:ascii="微软雅黑" w:eastAsia="微软雅黑" w:hAnsi="微软雅黑" w:cs="宋体" w:hint="eastAsia"/>
          <w:b/>
          <w:bCs/>
          <w:color w:val="000000" w:themeColor="text1"/>
          <w:spacing w:val="23"/>
          <w:kern w:val="0"/>
          <w:sz w:val="23"/>
          <w:szCs w:val="23"/>
        </w:rPr>
        <w:t>【范文】</w:t>
      </w:r>
    </w:p>
    <w:p w:rsidR="001C3CED" w:rsidRPr="001C3CED" w:rsidP="001C3CED">
      <w:pPr>
        <w:widowControl/>
        <w:shd w:val="clear" w:color="auto" w:fill="FFFFFF"/>
        <w:rPr>
          <w:rFonts w:ascii="Microsoft YaHei UI" w:eastAsia="Microsoft YaHei UI" w:hAnsi="Microsoft YaHei UI" w:cs="宋体" w:hint="eastAsia"/>
          <w:color w:val="333333"/>
          <w:spacing w:val="8"/>
          <w:kern w:val="0"/>
          <w:sz w:val="26"/>
          <w:szCs w:val="26"/>
        </w:rPr>
      </w:pPr>
      <w:r w:rsidRPr="00DE5F13">
        <w:rPr>
          <w:rFonts w:ascii="Microsoft YaHei UI" w:eastAsia="Microsoft YaHei UI" w:hAnsi="Microsoft YaHei UI" w:cs="宋体" w:hint="eastAsia"/>
          <w:color w:val="333333"/>
          <w:spacing w:val="8"/>
          <w:kern w:val="0"/>
          <w:sz w:val="26"/>
          <w:szCs w:val="26"/>
        </w:rPr>
        <w:t>                                                </w:t>
      </w:r>
      <w:r w:rsidRPr="001C3CED">
        <w:rPr>
          <w:rFonts w:ascii="Microsoft YaHei UI" w:eastAsia="Microsoft YaHei UI" w:hAnsi="Microsoft YaHei UI" w:cs="宋体" w:hint="eastAsia"/>
          <w:color w:val="333333"/>
          <w:spacing w:val="8"/>
          <w:kern w:val="0"/>
          <w:sz w:val="26"/>
          <w:szCs w:val="26"/>
        </w:rPr>
        <w:t>建议书</w:t>
      </w:r>
    </w:p>
    <w:p w:rsidR="001C3CED" w:rsidRPr="001C3CED" w:rsidP="001C3CED">
      <w:pPr>
        <w:widowControl/>
        <w:shd w:val="clear" w:color="auto" w:fill="FFFFFF"/>
        <w:rPr>
          <w:rFonts w:ascii="Microsoft YaHei UI" w:eastAsia="Microsoft YaHei UI" w:hAnsi="Microsoft YaHei UI" w:cs="宋体"/>
          <w:color w:val="333333"/>
          <w:spacing w:val="8"/>
          <w:kern w:val="0"/>
          <w:sz w:val="26"/>
          <w:szCs w:val="26"/>
        </w:rPr>
      </w:pPr>
      <w:r w:rsidRPr="001C3CED">
        <w:rPr>
          <w:rFonts w:ascii="Microsoft YaHei UI" w:eastAsia="Microsoft YaHei UI" w:hAnsi="Microsoft YaHei UI" w:cs="宋体" w:hint="eastAsia"/>
          <w:color w:val="333333"/>
          <w:spacing w:val="8"/>
          <w:kern w:val="0"/>
          <w:sz w:val="26"/>
          <w:szCs w:val="26"/>
        </w:rPr>
        <w:t>广大市民们：</w:t>
      </w:r>
      <w:r w:rsidRPr="001C3CED">
        <w:rPr>
          <w:rFonts w:ascii="Microsoft YaHei UI" w:eastAsia="Microsoft YaHei UI" w:hAnsi="Microsoft YaHei UI" w:cs="宋体"/>
          <w:color w:val="333333"/>
          <w:spacing w:val="8"/>
          <w:kern w:val="0"/>
          <w:sz w:val="26"/>
          <w:szCs w:val="26"/>
        </w:rPr>
        <w:t>   </w:t>
      </w:r>
    </w:p>
    <w:p w:rsidR="001C3CED" w:rsidRPr="001C3CED" w:rsidP="001C3CED">
      <w:pPr>
        <w:widowControl/>
        <w:shd w:val="clear" w:color="auto" w:fill="FFFFFF"/>
        <w:ind w:firstLine="520" w:firstLineChars="200"/>
        <w:rPr>
          <w:rFonts w:ascii="Microsoft YaHei UI" w:eastAsia="Microsoft YaHei UI" w:hAnsi="Microsoft YaHei UI" w:cs="宋体"/>
          <w:color w:val="333333"/>
          <w:spacing w:val="8"/>
          <w:kern w:val="0"/>
          <w:sz w:val="26"/>
          <w:szCs w:val="26"/>
        </w:rPr>
      </w:pPr>
      <w:r w:rsidRPr="001C3CED">
        <w:rPr>
          <w:rFonts w:ascii="Microsoft YaHei UI" w:eastAsia="Microsoft YaHei UI" w:hAnsi="Microsoft YaHei UI" w:cs="宋体" w:hint="eastAsia"/>
          <w:color w:val="333333"/>
          <w:spacing w:val="8"/>
          <w:kern w:val="0"/>
          <w:sz w:val="26"/>
          <w:szCs w:val="26"/>
        </w:rPr>
        <w:t>地球，这位人类的母亲，曾是那样的美丽壮观，和蔼可亲。但是，由于我们的滥砍滥伐，由于我们的乱丢乱扔，由于我们随意毁坏自然环境，地球那</w:t>
      </w:r>
      <w:r w:rsidRPr="001C3CED">
        <w:rPr>
          <w:rFonts w:ascii="Microsoft YaHei UI" w:eastAsia="Microsoft YaHei UI" w:hAnsi="Microsoft YaHei UI" w:cs="宋体" w:hint="eastAsia"/>
          <w:color w:val="333333"/>
          <w:spacing w:val="8"/>
          <w:kern w:val="0"/>
          <w:sz w:val="26"/>
          <w:szCs w:val="26"/>
        </w:rPr>
        <w:t>头美丽的秀发变</w:t>
      </w:r>
      <w:r w:rsidRPr="001C3CED">
        <w:rPr>
          <w:rFonts w:ascii="Microsoft YaHei UI" w:eastAsia="Microsoft YaHei UI" w:hAnsi="Microsoft YaHei UI" w:cs="宋体" w:hint="eastAsia"/>
          <w:color w:val="333333"/>
          <w:spacing w:val="8"/>
          <w:kern w:val="0"/>
          <w:sz w:val="26"/>
          <w:szCs w:val="26"/>
        </w:rPr>
        <w:t>的稀稀疏疏，地球那饱满的身躯变的骨瘦如柴，地球那容光焕发的面孔变的皱皱巴巴，</w:t>
      </w:r>
      <w:r w:rsidRPr="001C3CED">
        <w:rPr>
          <w:rFonts w:ascii="Microsoft YaHei UI" w:eastAsia="Microsoft YaHei UI" w:hAnsi="Microsoft YaHei UI" w:cs="宋体" w:hint="eastAsia"/>
          <w:color w:val="333333"/>
          <w:spacing w:val="8"/>
          <w:kern w:val="0"/>
          <w:sz w:val="26"/>
          <w:szCs w:val="26"/>
        </w:rPr>
        <w:t>一</w:t>
      </w:r>
      <w:r w:rsidRPr="001C3CED">
        <w:rPr>
          <w:rFonts w:ascii="Microsoft YaHei UI" w:eastAsia="Microsoft YaHei UI" w:hAnsi="Microsoft YaHei UI" w:cs="宋体" w:hint="eastAsia"/>
          <w:color w:val="333333"/>
          <w:spacing w:val="8"/>
          <w:kern w:val="0"/>
          <w:sz w:val="26"/>
          <w:szCs w:val="26"/>
        </w:rPr>
        <w:t>条条“皱纹”刻在了“母亲”的脸上！为了让地球母亲展开那久违的笑容，我们应该注意我们身边的一些小毛病，一些大问题！为此，我想向大家发出一些保护环境的建议：</w:t>
      </w:r>
      <w:r w:rsidRPr="001C3CED">
        <w:rPr>
          <w:rFonts w:ascii="Microsoft YaHei UI" w:eastAsia="Microsoft YaHei UI" w:hAnsi="Microsoft YaHei UI" w:cs="宋体"/>
          <w:color w:val="333333"/>
          <w:spacing w:val="8"/>
          <w:kern w:val="0"/>
          <w:sz w:val="26"/>
          <w:szCs w:val="26"/>
        </w:rPr>
        <w:t>    </w:t>
      </w:r>
    </w:p>
    <w:p w:rsidR="001C3CED" w:rsidRPr="001C3CED" w:rsidP="001C3CED">
      <w:pPr>
        <w:widowControl/>
        <w:shd w:val="clear" w:color="auto" w:fill="FFFFFF"/>
        <w:ind w:firstLine="520" w:firstLineChars="200"/>
        <w:rPr>
          <w:rFonts w:ascii="Microsoft YaHei UI" w:eastAsia="Microsoft YaHei UI" w:hAnsi="Microsoft YaHei UI" w:cs="宋体"/>
          <w:color w:val="333333"/>
          <w:spacing w:val="8"/>
          <w:kern w:val="0"/>
          <w:sz w:val="26"/>
          <w:szCs w:val="26"/>
        </w:rPr>
      </w:pPr>
      <w:r w:rsidRPr="001C3CED">
        <w:rPr>
          <w:rFonts w:ascii="Microsoft YaHei UI" w:eastAsia="Microsoft YaHei UI" w:hAnsi="Microsoft YaHei UI" w:cs="宋体"/>
          <w:color w:val="333333"/>
          <w:spacing w:val="8"/>
          <w:kern w:val="0"/>
          <w:sz w:val="26"/>
          <w:szCs w:val="26"/>
        </w:rPr>
        <w:t>1.</w:t>
      </w:r>
      <w:r w:rsidRPr="001C3CED">
        <w:rPr>
          <w:rFonts w:ascii="Microsoft YaHei UI" w:eastAsia="Microsoft YaHei UI" w:hAnsi="Microsoft YaHei UI" w:cs="宋体" w:hint="eastAsia"/>
          <w:color w:val="333333"/>
          <w:spacing w:val="8"/>
          <w:kern w:val="0"/>
          <w:sz w:val="26"/>
          <w:szCs w:val="26"/>
        </w:rPr>
        <w:t>不乱丢乱扔，</w:t>
      </w:r>
      <w:r w:rsidRPr="001C3CED">
        <w:rPr>
          <w:rFonts w:ascii="Microsoft YaHei UI" w:eastAsia="Microsoft YaHei UI" w:hAnsi="Microsoft YaHei UI" w:cs="宋体" w:hint="eastAsia"/>
          <w:color w:val="333333"/>
          <w:spacing w:val="8"/>
          <w:kern w:val="0"/>
          <w:sz w:val="26"/>
          <w:szCs w:val="26"/>
        </w:rPr>
        <w:t>不</w:t>
      </w:r>
      <w:r w:rsidRPr="001C3CED">
        <w:rPr>
          <w:rFonts w:ascii="Microsoft YaHei UI" w:eastAsia="Microsoft YaHei UI" w:hAnsi="Microsoft YaHei UI" w:cs="宋体" w:hint="eastAsia"/>
          <w:color w:val="333333"/>
          <w:spacing w:val="8"/>
          <w:kern w:val="0"/>
          <w:sz w:val="26"/>
          <w:szCs w:val="26"/>
        </w:rPr>
        <w:t>随地吐痰，不在公共场所吸烟。</w:t>
      </w:r>
      <w:r w:rsidRPr="001C3CED">
        <w:rPr>
          <w:rFonts w:ascii="Microsoft YaHei UI" w:eastAsia="Microsoft YaHei UI" w:hAnsi="Microsoft YaHei UI" w:cs="宋体"/>
          <w:color w:val="333333"/>
          <w:spacing w:val="8"/>
          <w:kern w:val="0"/>
          <w:sz w:val="26"/>
          <w:szCs w:val="26"/>
        </w:rPr>
        <w:t> </w:t>
      </w:r>
    </w:p>
    <w:p w:rsidR="001C3CED" w:rsidRPr="001C3CED" w:rsidP="001C3CED">
      <w:pPr>
        <w:widowControl/>
        <w:shd w:val="clear" w:color="auto" w:fill="FFFFFF"/>
        <w:ind w:firstLine="520" w:firstLineChars="200"/>
        <w:rPr>
          <w:rFonts w:ascii="Microsoft YaHei UI" w:eastAsia="Microsoft YaHei UI" w:hAnsi="Microsoft YaHei UI" w:cs="宋体"/>
          <w:color w:val="333333"/>
          <w:spacing w:val="8"/>
          <w:kern w:val="0"/>
          <w:sz w:val="26"/>
          <w:szCs w:val="26"/>
        </w:rPr>
      </w:pPr>
      <w:r w:rsidRPr="001C3CED">
        <w:rPr>
          <w:rFonts w:ascii="Microsoft YaHei UI" w:eastAsia="Microsoft YaHei UI" w:hAnsi="Microsoft YaHei UI" w:cs="宋体"/>
          <w:color w:val="333333"/>
          <w:spacing w:val="8"/>
          <w:kern w:val="0"/>
          <w:sz w:val="26"/>
          <w:szCs w:val="26"/>
        </w:rPr>
        <w:t>2.</w:t>
      </w:r>
      <w:r w:rsidRPr="001C3CED">
        <w:rPr>
          <w:rFonts w:ascii="Microsoft YaHei UI" w:eastAsia="Microsoft YaHei UI" w:hAnsi="Microsoft YaHei UI" w:cs="宋体" w:hint="eastAsia"/>
          <w:color w:val="333333"/>
          <w:spacing w:val="8"/>
          <w:kern w:val="0"/>
          <w:sz w:val="26"/>
          <w:szCs w:val="26"/>
        </w:rPr>
        <w:t>节约水电，出门时不要忘记关灯，</w:t>
      </w:r>
      <w:r w:rsidRPr="001C3CED">
        <w:rPr>
          <w:rFonts w:ascii="Microsoft YaHei UI" w:eastAsia="Microsoft YaHei UI" w:hAnsi="Microsoft YaHei UI" w:cs="宋体" w:hint="eastAsia"/>
          <w:color w:val="333333"/>
          <w:spacing w:val="8"/>
          <w:kern w:val="0"/>
          <w:sz w:val="26"/>
          <w:szCs w:val="26"/>
        </w:rPr>
        <w:t>洗完手请立即</w:t>
      </w:r>
      <w:r w:rsidRPr="001C3CED">
        <w:rPr>
          <w:rFonts w:ascii="Microsoft YaHei UI" w:eastAsia="Microsoft YaHei UI" w:hAnsi="Microsoft YaHei UI" w:cs="宋体" w:hint="eastAsia"/>
          <w:color w:val="333333"/>
          <w:spacing w:val="8"/>
          <w:kern w:val="0"/>
          <w:sz w:val="26"/>
          <w:szCs w:val="26"/>
        </w:rPr>
        <w:t>关水龙头。</w:t>
      </w:r>
      <w:r w:rsidRPr="001C3CED">
        <w:rPr>
          <w:rFonts w:ascii="Microsoft YaHei UI" w:eastAsia="Microsoft YaHei UI" w:hAnsi="Microsoft YaHei UI" w:cs="宋体"/>
          <w:color w:val="333333"/>
          <w:spacing w:val="8"/>
          <w:kern w:val="0"/>
          <w:sz w:val="26"/>
          <w:szCs w:val="26"/>
        </w:rPr>
        <w:t>    </w:t>
      </w:r>
    </w:p>
    <w:p w:rsidR="001C3CED" w:rsidRPr="001C3CED" w:rsidP="001C3CED">
      <w:pPr>
        <w:widowControl/>
        <w:shd w:val="clear" w:color="auto" w:fill="FFFFFF"/>
        <w:ind w:firstLine="520" w:firstLineChars="200"/>
        <w:rPr>
          <w:rFonts w:ascii="Microsoft YaHei UI" w:eastAsia="Microsoft YaHei UI" w:hAnsi="Microsoft YaHei UI" w:cs="宋体"/>
          <w:color w:val="333333"/>
          <w:spacing w:val="8"/>
          <w:kern w:val="0"/>
          <w:sz w:val="26"/>
          <w:szCs w:val="26"/>
        </w:rPr>
      </w:pPr>
      <w:r w:rsidRPr="001C3CED">
        <w:rPr>
          <w:rFonts w:ascii="Microsoft YaHei UI" w:eastAsia="Microsoft YaHei UI" w:hAnsi="Microsoft YaHei UI" w:cs="宋体"/>
          <w:color w:val="333333"/>
          <w:spacing w:val="8"/>
          <w:kern w:val="0"/>
          <w:sz w:val="26"/>
          <w:szCs w:val="26"/>
        </w:rPr>
        <w:t>3.</w:t>
      </w:r>
      <w:r w:rsidRPr="001C3CED">
        <w:rPr>
          <w:rFonts w:ascii="Microsoft YaHei UI" w:eastAsia="Microsoft YaHei UI" w:hAnsi="Microsoft YaHei UI" w:cs="宋体" w:hint="eastAsia"/>
          <w:color w:val="333333"/>
          <w:spacing w:val="8"/>
          <w:kern w:val="0"/>
          <w:sz w:val="26"/>
          <w:szCs w:val="26"/>
        </w:rPr>
        <w:t>要爱护树木花草</w:t>
      </w:r>
      <w:r w:rsidRPr="001C3CED">
        <w:rPr>
          <w:rFonts w:ascii="Microsoft YaHei UI" w:eastAsia="Microsoft YaHei UI" w:hAnsi="Microsoft YaHei UI" w:cs="宋体"/>
          <w:color w:val="333333"/>
          <w:spacing w:val="8"/>
          <w:kern w:val="0"/>
          <w:sz w:val="26"/>
          <w:szCs w:val="26"/>
        </w:rPr>
        <w:t>,</w:t>
      </w:r>
      <w:r w:rsidRPr="001C3CED">
        <w:rPr>
          <w:rFonts w:ascii="Microsoft YaHei UI" w:eastAsia="Microsoft YaHei UI" w:hAnsi="Microsoft YaHei UI" w:cs="宋体" w:hint="eastAsia"/>
          <w:color w:val="333333"/>
          <w:spacing w:val="8"/>
          <w:kern w:val="0"/>
          <w:sz w:val="26"/>
          <w:szCs w:val="26"/>
        </w:rPr>
        <w:t>不要随便砍伐绿色树木，践踏草地。</w:t>
      </w:r>
      <w:r w:rsidRPr="001C3CED">
        <w:rPr>
          <w:rFonts w:ascii="Microsoft YaHei UI" w:eastAsia="Microsoft YaHei UI" w:hAnsi="Microsoft YaHei UI" w:cs="宋体"/>
          <w:color w:val="333333"/>
          <w:spacing w:val="8"/>
          <w:kern w:val="0"/>
          <w:sz w:val="26"/>
          <w:szCs w:val="26"/>
        </w:rPr>
        <w:t>   </w:t>
      </w:r>
    </w:p>
    <w:p w:rsidR="001C3CED" w:rsidRPr="001C3CED" w:rsidP="001C3CED">
      <w:pPr>
        <w:widowControl/>
        <w:shd w:val="clear" w:color="auto" w:fill="FFFFFF"/>
        <w:ind w:firstLine="520" w:firstLineChars="200"/>
        <w:rPr>
          <w:rFonts w:ascii="Microsoft YaHei UI" w:eastAsia="Microsoft YaHei UI" w:hAnsi="Microsoft YaHei UI" w:cs="宋体"/>
          <w:color w:val="333333"/>
          <w:spacing w:val="8"/>
          <w:kern w:val="0"/>
          <w:sz w:val="26"/>
          <w:szCs w:val="26"/>
        </w:rPr>
      </w:pPr>
      <w:r w:rsidRPr="001C3CED">
        <w:rPr>
          <w:rFonts w:ascii="Microsoft YaHei UI" w:eastAsia="Microsoft YaHei UI" w:hAnsi="Microsoft YaHei UI" w:cs="宋体"/>
          <w:color w:val="333333"/>
          <w:spacing w:val="8"/>
          <w:kern w:val="0"/>
          <w:sz w:val="26"/>
          <w:szCs w:val="26"/>
        </w:rPr>
        <w:t>4.</w:t>
      </w:r>
      <w:r w:rsidRPr="001C3CED">
        <w:rPr>
          <w:rFonts w:ascii="Microsoft YaHei UI" w:eastAsia="Microsoft YaHei UI" w:hAnsi="Microsoft YaHei UI" w:cs="宋体" w:hint="eastAsia"/>
          <w:color w:val="333333"/>
          <w:spacing w:val="8"/>
          <w:kern w:val="0"/>
          <w:sz w:val="26"/>
          <w:szCs w:val="26"/>
        </w:rPr>
        <w:t>不要使用塑料袋，减少白色污染。我们这个城市如果每天每人使用一个塑料袋，每天将产生</w:t>
      </w:r>
      <w:r w:rsidRPr="001C3CED">
        <w:rPr>
          <w:rFonts w:ascii="Microsoft YaHei UI" w:eastAsia="Microsoft YaHei UI" w:hAnsi="Microsoft YaHei UI" w:cs="宋体"/>
          <w:color w:val="333333"/>
          <w:spacing w:val="8"/>
          <w:kern w:val="0"/>
          <w:sz w:val="26"/>
          <w:szCs w:val="26"/>
        </w:rPr>
        <w:t>5</w:t>
      </w:r>
      <w:r w:rsidRPr="001C3CED">
        <w:rPr>
          <w:rFonts w:ascii="Microsoft YaHei UI" w:eastAsia="Microsoft YaHei UI" w:hAnsi="Microsoft YaHei UI" w:cs="宋体" w:hint="eastAsia"/>
          <w:color w:val="333333"/>
          <w:spacing w:val="8"/>
          <w:kern w:val="0"/>
          <w:sz w:val="26"/>
          <w:szCs w:val="26"/>
        </w:rPr>
        <w:t>吨塑料垃圾！</w:t>
      </w:r>
      <w:r w:rsidRPr="001C3CED">
        <w:rPr>
          <w:rFonts w:ascii="Microsoft YaHei UI" w:eastAsia="Microsoft YaHei UI" w:hAnsi="Microsoft YaHei UI" w:cs="宋体"/>
          <w:color w:val="333333"/>
          <w:spacing w:val="8"/>
          <w:kern w:val="0"/>
          <w:sz w:val="26"/>
          <w:szCs w:val="26"/>
        </w:rPr>
        <w:t>   </w:t>
      </w:r>
    </w:p>
    <w:p w:rsidR="001C3CED" w:rsidRPr="001C3CED" w:rsidP="001C3CED">
      <w:pPr>
        <w:widowControl/>
        <w:shd w:val="clear" w:color="auto" w:fill="FFFFFF"/>
        <w:ind w:firstLine="520" w:firstLineChars="200"/>
        <w:rPr>
          <w:rFonts w:ascii="Microsoft YaHei UI" w:eastAsia="Microsoft YaHei UI" w:hAnsi="Microsoft YaHei UI" w:cs="宋体"/>
          <w:color w:val="333333"/>
          <w:spacing w:val="8"/>
          <w:kern w:val="0"/>
          <w:sz w:val="26"/>
          <w:szCs w:val="26"/>
        </w:rPr>
      </w:pPr>
      <w:r w:rsidRPr="001C3CED">
        <w:rPr>
          <w:rFonts w:ascii="Microsoft YaHei UI" w:eastAsia="Microsoft YaHei UI" w:hAnsi="Microsoft YaHei UI" w:cs="宋体"/>
          <w:color w:val="333333"/>
          <w:spacing w:val="8"/>
          <w:kern w:val="0"/>
          <w:sz w:val="26"/>
          <w:szCs w:val="26"/>
        </w:rPr>
        <w:t>5.</w:t>
      </w:r>
      <w:r w:rsidRPr="001C3CED">
        <w:rPr>
          <w:rFonts w:ascii="Microsoft YaHei UI" w:eastAsia="Microsoft YaHei UI" w:hAnsi="Microsoft YaHei UI" w:cs="宋体" w:hint="eastAsia"/>
          <w:color w:val="333333"/>
          <w:spacing w:val="8"/>
          <w:kern w:val="0"/>
          <w:sz w:val="26"/>
          <w:szCs w:val="26"/>
        </w:rPr>
        <w:t>不使用一次性筷子。或许你不曾想过，哪怕我们每一个人这辈子只用一双一次性筷子，全国也得砍掉</w:t>
      </w:r>
      <w:r w:rsidRPr="001C3CED">
        <w:rPr>
          <w:rFonts w:ascii="Microsoft YaHei UI" w:eastAsia="Microsoft YaHei UI" w:hAnsi="Microsoft YaHei UI" w:cs="宋体"/>
          <w:color w:val="333333"/>
          <w:spacing w:val="8"/>
          <w:kern w:val="0"/>
          <w:sz w:val="26"/>
          <w:szCs w:val="26"/>
        </w:rPr>
        <w:t>15</w:t>
      </w:r>
      <w:r w:rsidRPr="001C3CED">
        <w:rPr>
          <w:rFonts w:ascii="Microsoft YaHei UI" w:eastAsia="Microsoft YaHei UI" w:hAnsi="Microsoft YaHei UI" w:cs="宋体" w:hint="eastAsia"/>
          <w:color w:val="333333"/>
          <w:spacing w:val="8"/>
          <w:kern w:val="0"/>
          <w:sz w:val="26"/>
          <w:szCs w:val="26"/>
        </w:rPr>
        <w:t>万棵生长了</w:t>
      </w:r>
      <w:r w:rsidRPr="001C3CED">
        <w:rPr>
          <w:rFonts w:ascii="Microsoft YaHei UI" w:eastAsia="Microsoft YaHei UI" w:hAnsi="Microsoft YaHei UI" w:cs="宋体"/>
          <w:color w:val="333333"/>
          <w:spacing w:val="8"/>
          <w:kern w:val="0"/>
          <w:sz w:val="26"/>
          <w:szCs w:val="26"/>
        </w:rPr>
        <w:t>20</w:t>
      </w:r>
      <w:r w:rsidRPr="001C3CED">
        <w:rPr>
          <w:rFonts w:ascii="Microsoft YaHei UI" w:eastAsia="Microsoft YaHei UI" w:hAnsi="Microsoft YaHei UI" w:cs="宋体" w:hint="eastAsia"/>
          <w:color w:val="333333"/>
          <w:spacing w:val="8"/>
          <w:kern w:val="0"/>
          <w:sz w:val="26"/>
          <w:szCs w:val="26"/>
        </w:rPr>
        <w:t>年的大树。我国每年因生产一次性筷子消耗的</w:t>
      </w:r>
      <w:r w:rsidRPr="001C3CED">
        <w:rPr>
          <w:rFonts w:ascii="Microsoft YaHei UI" w:eastAsia="Microsoft YaHei UI" w:hAnsi="Microsoft YaHei UI" w:cs="宋体" w:hint="eastAsia"/>
          <w:color w:val="333333"/>
          <w:spacing w:val="8"/>
          <w:kern w:val="0"/>
          <w:sz w:val="26"/>
          <w:szCs w:val="26"/>
        </w:rPr>
        <w:t>林料就达</w:t>
      </w:r>
      <w:r w:rsidRPr="001C3CED">
        <w:rPr>
          <w:rFonts w:ascii="Microsoft YaHei UI" w:eastAsia="Microsoft YaHei UI" w:hAnsi="Microsoft YaHei UI" w:cs="宋体"/>
          <w:color w:val="333333"/>
          <w:spacing w:val="8"/>
          <w:kern w:val="0"/>
          <w:sz w:val="26"/>
          <w:szCs w:val="26"/>
        </w:rPr>
        <w:t>200</w:t>
      </w:r>
      <w:r w:rsidRPr="001C3CED">
        <w:rPr>
          <w:rFonts w:ascii="Microsoft YaHei UI" w:eastAsia="Microsoft YaHei UI" w:hAnsi="Microsoft YaHei UI" w:cs="宋体" w:hint="eastAsia"/>
          <w:color w:val="333333"/>
          <w:spacing w:val="8"/>
          <w:kern w:val="0"/>
          <w:sz w:val="26"/>
          <w:szCs w:val="26"/>
        </w:rPr>
        <w:t>万立方米，这足以引发长江洪水泛滥！</w:t>
      </w:r>
      <w:r w:rsidRPr="001C3CED">
        <w:rPr>
          <w:rFonts w:ascii="Microsoft YaHei UI" w:eastAsia="Microsoft YaHei UI" w:hAnsi="Microsoft YaHei UI" w:cs="宋体"/>
          <w:color w:val="333333"/>
          <w:spacing w:val="8"/>
          <w:kern w:val="0"/>
          <w:sz w:val="26"/>
          <w:szCs w:val="26"/>
        </w:rPr>
        <w:t>    </w:t>
      </w:r>
    </w:p>
    <w:p w:rsidR="001C3CED" w:rsidRPr="001C3CED" w:rsidP="001C3CED">
      <w:pPr>
        <w:widowControl/>
        <w:shd w:val="clear" w:color="auto" w:fill="FFFFFF"/>
        <w:ind w:firstLine="520" w:firstLineChars="200"/>
        <w:rPr>
          <w:rFonts w:ascii="Microsoft YaHei UI" w:eastAsia="Microsoft YaHei UI" w:hAnsi="Microsoft YaHei UI" w:cs="宋体"/>
          <w:color w:val="333333"/>
          <w:spacing w:val="8"/>
          <w:kern w:val="0"/>
          <w:sz w:val="26"/>
          <w:szCs w:val="26"/>
        </w:rPr>
      </w:pPr>
      <w:r w:rsidRPr="001C3CED">
        <w:rPr>
          <w:rFonts w:ascii="Microsoft YaHei UI" w:eastAsia="Microsoft YaHei UI" w:hAnsi="Microsoft YaHei UI" w:cs="宋体" w:hint="eastAsia"/>
          <w:color w:val="333333"/>
          <w:spacing w:val="8"/>
          <w:kern w:val="0"/>
          <w:sz w:val="26"/>
          <w:szCs w:val="26"/>
        </w:rPr>
        <w:t>以上是我提出的不大成熟的建议，这仅仅是我对保</w:t>
      </w:r>
      <w:r w:rsidRPr="001C3CED">
        <w:rPr>
          <w:rFonts w:ascii="Microsoft YaHei UI" w:eastAsia="Microsoft YaHei UI" w:hAnsi="Microsoft YaHei UI" w:cs="宋体" w:hint="eastAsia"/>
          <w:color w:val="333333"/>
          <w:spacing w:val="8"/>
          <w:kern w:val="0"/>
          <w:sz w:val="26"/>
          <w:szCs w:val="26"/>
        </w:rPr>
        <w:t>护环境尽一份</w:t>
      </w:r>
      <w:r w:rsidRPr="001C3CED">
        <w:rPr>
          <w:rFonts w:ascii="Microsoft YaHei UI" w:eastAsia="Microsoft YaHei UI" w:hAnsi="Microsoft YaHei UI" w:cs="宋体" w:hint="eastAsia"/>
          <w:color w:val="333333"/>
          <w:spacing w:val="8"/>
          <w:kern w:val="0"/>
          <w:sz w:val="26"/>
          <w:szCs w:val="26"/>
        </w:rPr>
        <w:t>微薄的力量。但是，如果我们大家每个人都为环保尽自己所能尽一份微薄之力，那么，世界将是多么的美好！行动起来吧，从我做起，从身边小事做起，让我们为建设一个环境优美的家园而共同努力！</w:t>
      </w:r>
      <w:r w:rsidRPr="001C3CED">
        <w:rPr>
          <w:rFonts w:ascii="Microsoft YaHei UI" w:eastAsia="Microsoft YaHei UI" w:hAnsi="Microsoft YaHei UI" w:cs="宋体"/>
          <w:color w:val="333333"/>
          <w:spacing w:val="8"/>
          <w:kern w:val="0"/>
          <w:sz w:val="26"/>
          <w:szCs w:val="26"/>
        </w:rPr>
        <w:t> </w:t>
      </w:r>
    </w:p>
    <w:p w:rsidR="001C3CED" w:rsidRPr="001C3CED" w:rsidP="001C3CED">
      <w:pPr>
        <w:widowControl/>
        <w:shd w:val="clear" w:color="auto" w:fill="FFFFFF"/>
        <w:ind w:firstLine="520" w:firstLineChars="200"/>
        <w:jc w:val="right"/>
        <w:rPr>
          <w:rFonts w:ascii="Microsoft YaHei UI" w:eastAsia="Microsoft YaHei UI" w:hAnsi="Microsoft YaHei UI" w:cs="宋体" w:hint="eastAsia"/>
          <w:color w:val="333333"/>
          <w:spacing w:val="8"/>
          <w:kern w:val="0"/>
          <w:sz w:val="26"/>
          <w:szCs w:val="26"/>
        </w:rPr>
      </w:pPr>
      <w:r w:rsidRPr="001C3CED">
        <w:rPr>
          <w:rFonts w:ascii="Microsoft YaHei UI" w:eastAsia="Microsoft YaHei UI" w:hAnsi="Microsoft YaHei UI" w:cs="宋体" w:hint="eastAsia"/>
          <w:color w:val="333333"/>
          <w:spacing w:val="8"/>
          <w:kern w:val="0"/>
          <w:sz w:val="26"/>
          <w:szCs w:val="26"/>
        </w:rPr>
        <w:t>XX中学 叶小明</w:t>
      </w:r>
    </w:p>
    <w:p w:rsidR="001C3CED" w:rsidP="001C3CED">
      <w:pPr>
        <w:widowControl/>
        <w:shd w:val="clear" w:color="auto" w:fill="FFFFFF"/>
        <w:ind w:firstLine="520" w:firstLineChars="200"/>
        <w:jc w:val="right"/>
        <w:rPr>
          <w:rFonts w:ascii="Microsoft YaHei UI" w:eastAsia="Microsoft YaHei UI" w:hAnsi="Microsoft YaHei UI" w:cs="宋体" w:hint="eastAsia"/>
          <w:color w:val="333333"/>
          <w:spacing w:val="8"/>
          <w:kern w:val="0"/>
          <w:sz w:val="26"/>
          <w:szCs w:val="26"/>
        </w:rPr>
      </w:pPr>
      <w:r w:rsidRPr="001C3CED">
        <w:rPr>
          <w:rFonts w:ascii="Microsoft YaHei UI" w:eastAsia="Microsoft YaHei UI" w:hAnsi="Microsoft YaHei UI" w:cs="宋体"/>
          <w:color w:val="333333"/>
          <w:spacing w:val="8"/>
          <w:kern w:val="0"/>
          <w:sz w:val="26"/>
          <w:szCs w:val="26"/>
        </w:rPr>
        <w:t xml:space="preserve">                                                                                                                  2020.6.6</w:t>
      </w:r>
    </w:p>
    <w:p w:rsidR="00DE5F13" w:rsidRPr="00DE5F13" w:rsidP="001C3CED">
      <w:pPr>
        <w:widowControl/>
        <w:shd w:val="clear" w:color="auto" w:fill="FFFFFF"/>
        <w:rPr>
          <w:rFonts w:ascii="Microsoft YaHei UI" w:eastAsia="Microsoft YaHei UI" w:hAnsi="Microsoft YaHei UI" w:cs="宋体" w:hint="eastAsia"/>
          <w:color w:val="333333"/>
          <w:spacing w:val="8"/>
          <w:kern w:val="0"/>
          <w:sz w:val="26"/>
          <w:szCs w:val="26"/>
        </w:rPr>
      </w:pPr>
      <w:r w:rsidRPr="00DE5F13">
        <w:rPr>
          <w:rFonts w:ascii="宋体" w:eastAsia="宋体" w:hAnsi="宋体" w:cs="宋体" w:hint="eastAsia"/>
          <w:b/>
          <w:bCs/>
          <w:color w:val="333333"/>
          <w:spacing w:val="8"/>
          <w:kern w:val="0"/>
          <w:sz w:val="29"/>
          <w:szCs w:val="29"/>
        </w:rPr>
        <w:t>【</w:t>
      </w:r>
      <w:r w:rsidRPr="00DE5F13">
        <w:rPr>
          <w:rFonts w:ascii="宋体" w:eastAsia="宋体" w:hAnsi="宋体" w:cs="宋体" w:hint="eastAsia"/>
          <w:b/>
          <w:bCs/>
          <w:color w:val="D92142"/>
          <w:spacing w:val="8"/>
          <w:kern w:val="0"/>
          <w:sz w:val="29"/>
          <w:szCs w:val="29"/>
        </w:rPr>
        <w:t>真题</w:t>
      </w:r>
      <w:r w:rsidRPr="00DE5F13">
        <w:rPr>
          <w:rFonts w:ascii="宋体" w:eastAsia="宋体" w:hAnsi="宋体" w:cs="宋体" w:hint="eastAsia"/>
          <w:b/>
          <w:bCs/>
          <w:color w:val="333333"/>
          <w:spacing w:val="8"/>
          <w:kern w:val="0"/>
          <w:sz w:val="29"/>
          <w:szCs w:val="29"/>
        </w:rPr>
        <w:t>】</w:t>
      </w:r>
    </w:p>
    <w:p w:rsidR="00DE5F13" w:rsidRPr="00DE5F13" w:rsidP="00DE5F13">
      <w:pPr>
        <w:widowControl/>
        <w:shd w:val="clear" w:color="auto" w:fill="FFFFFF"/>
        <w:rPr>
          <w:rFonts w:ascii="Microsoft YaHei UI" w:eastAsia="Microsoft YaHei UI" w:hAnsi="Microsoft YaHei UI" w:cs="宋体" w:hint="eastAsia"/>
          <w:color w:val="333333"/>
          <w:spacing w:val="8"/>
          <w:kern w:val="0"/>
          <w:sz w:val="26"/>
          <w:szCs w:val="26"/>
        </w:rPr>
      </w:pPr>
      <w:r w:rsidRPr="00DE5F13">
        <w:rPr>
          <w:rFonts w:ascii="宋体" w:eastAsia="宋体" w:hAnsi="宋体" w:cs="宋体" w:hint="eastAsia"/>
          <w:color w:val="333333"/>
          <w:spacing w:val="8"/>
          <w:kern w:val="0"/>
          <w:sz w:val="24"/>
          <w:szCs w:val="24"/>
        </w:rPr>
        <w:t>阅读下面的材料，根据要求写作。（60分）</w:t>
      </w:r>
    </w:p>
    <w:p w:rsidR="00DE5F13" w:rsidRPr="00DE5F13" w:rsidP="00DE5F13">
      <w:pPr>
        <w:widowControl/>
        <w:shd w:val="clear" w:color="auto" w:fill="FFFFFF"/>
        <w:ind w:firstLine="570"/>
        <w:rPr>
          <w:rFonts w:ascii="Microsoft YaHei UI" w:eastAsia="Microsoft YaHei UI" w:hAnsi="Microsoft YaHei UI" w:cs="宋体" w:hint="eastAsia"/>
          <w:color w:val="333333"/>
          <w:spacing w:val="8"/>
          <w:kern w:val="0"/>
          <w:sz w:val="26"/>
          <w:szCs w:val="26"/>
        </w:rPr>
      </w:pPr>
      <w:r w:rsidRPr="00DE5F13">
        <w:rPr>
          <w:rFonts w:ascii="宋体" w:eastAsia="宋体" w:hAnsi="宋体" w:cs="宋体" w:hint="eastAsia"/>
          <w:color w:val="333333"/>
          <w:spacing w:val="8"/>
          <w:kern w:val="0"/>
          <w:sz w:val="24"/>
          <w:szCs w:val="24"/>
        </w:rPr>
        <w:t>2019年12月11日，浙江省教育厅、</w:t>
      </w:r>
      <w:r w:rsidRPr="00DE5F13">
        <w:rPr>
          <w:rFonts w:ascii="宋体" w:eastAsia="宋体" w:hAnsi="宋体" w:cs="宋体" w:hint="eastAsia"/>
          <w:color w:val="333333"/>
          <w:spacing w:val="8"/>
          <w:kern w:val="0"/>
          <w:sz w:val="24"/>
          <w:szCs w:val="24"/>
        </w:rPr>
        <w:t>省委网信办</w:t>
      </w:r>
      <w:r w:rsidRPr="00DE5F13">
        <w:rPr>
          <w:rFonts w:ascii="宋体" w:eastAsia="宋体" w:hAnsi="宋体" w:cs="宋体" w:hint="eastAsia"/>
          <w:color w:val="333333"/>
          <w:spacing w:val="8"/>
          <w:kern w:val="0"/>
          <w:sz w:val="24"/>
          <w:szCs w:val="24"/>
        </w:rPr>
        <w:t>、省发展和改革委员会等14个部门联合出台《浙江省中小学生减负工作实施方案》。《方案》指出：适度合理的学业压力是学生开发智力、激发潜力、锻炼能力的必要条件，是必需的，我们也是鼓励的；但过重的学业负担则会严重损害学生的身心健康和全面发展，我们必须旗帜鲜明地予以反对和制止。《方案》中要求全省中小学不对外公开考试成绩和排名；中小学生个人考试成绩及位次允许家长获知，但学校不得以任何方式在校内外公开发布。学校不得举行或变相举行过分强化应试教育的中考、高考“誓师大会”。</w:t>
      </w:r>
    </w:p>
    <w:p w:rsidR="00DE5F13" w:rsidRPr="00DE5F13" w:rsidP="00DE5F13">
      <w:pPr>
        <w:widowControl/>
        <w:shd w:val="clear" w:color="auto" w:fill="FFFFFF"/>
        <w:ind w:firstLine="570"/>
        <w:rPr>
          <w:rFonts w:ascii="Microsoft YaHei UI" w:eastAsia="Microsoft YaHei UI" w:hAnsi="Microsoft YaHei UI" w:cs="宋体" w:hint="eastAsia"/>
          <w:color w:val="333333"/>
          <w:spacing w:val="8"/>
          <w:kern w:val="0"/>
          <w:sz w:val="26"/>
          <w:szCs w:val="26"/>
        </w:rPr>
      </w:pPr>
      <w:r w:rsidRPr="00DE5F13">
        <w:rPr>
          <w:rFonts w:ascii="宋体" w:eastAsia="宋体" w:hAnsi="宋体" w:cs="宋体" w:hint="eastAsia"/>
          <w:color w:val="333333"/>
          <w:spacing w:val="8"/>
          <w:kern w:val="0"/>
          <w:sz w:val="24"/>
          <w:szCs w:val="24"/>
        </w:rPr>
        <w:t>该方案正在面向全国征求意见。针对方案中“不对外公开考试成绩和排名”和“学校不得举行或变相举行过分强化应试教育的中考、高考‘誓师大会’”这两项措施，请你以一名高三学生的身份写一份</w:t>
      </w:r>
      <w:r w:rsidRPr="00DE5F13">
        <w:rPr>
          <w:rFonts w:ascii="宋体" w:eastAsia="宋体" w:hAnsi="宋体" w:cs="宋体" w:hint="eastAsia"/>
          <w:b/>
          <w:bCs/>
          <w:color w:val="D92142"/>
          <w:spacing w:val="8"/>
          <w:kern w:val="0"/>
          <w:sz w:val="24"/>
          <w:szCs w:val="24"/>
        </w:rPr>
        <w:t>建议稿</w:t>
      </w:r>
      <w:r w:rsidRPr="00DE5F13">
        <w:rPr>
          <w:rFonts w:ascii="宋体" w:eastAsia="宋体" w:hAnsi="宋体" w:cs="宋体" w:hint="eastAsia"/>
          <w:color w:val="333333"/>
          <w:spacing w:val="8"/>
          <w:kern w:val="0"/>
          <w:sz w:val="24"/>
          <w:szCs w:val="24"/>
        </w:rPr>
        <w:t>，对上述两项措施中的一项措施阐述自己的观点和理由。</w:t>
      </w:r>
    </w:p>
    <w:p w:rsidR="00DE5F13" w:rsidP="00DE5F13">
      <w:pPr>
        <w:widowControl/>
        <w:shd w:val="clear" w:color="auto" w:fill="FFFFFF"/>
        <w:ind w:firstLine="570"/>
        <w:rPr>
          <w:rFonts w:ascii="Microsoft YaHei UI" w:eastAsia="Microsoft YaHei UI" w:hAnsi="Microsoft YaHei UI" w:cs="宋体" w:hint="eastAsia"/>
          <w:color w:val="333333"/>
          <w:spacing w:val="8"/>
          <w:kern w:val="0"/>
          <w:sz w:val="26"/>
          <w:szCs w:val="26"/>
        </w:rPr>
      </w:pPr>
      <w:r w:rsidRPr="00DE5F13">
        <w:rPr>
          <w:rFonts w:ascii="宋体" w:eastAsia="宋体" w:hAnsi="宋体" w:cs="宋体" w:hint="eastAsia"/>
          <w:color w:val="333333"/>
          <w:spacing w:val="8"/>
          <w:kern w:val="0"/>
          <w:sz w:val="24"/>
          <w:szCs w:val="24"/>
        </w:rPr>
        <w:t>要求：自拟标题，自选角度，确定立意；不要套作，不得抄袭；不得泄露个人信息；不少于800字。</w:t>
      </w:r>
    </w:p>
    <w:p w:rsidR="00DE5F13" w:rsidP="00DE5F13">
      <w:pPr>
        <w:pStyle w:val="NormalWeb"/>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w:t>
      </w:r>
      <w:r>
        <w:rPr>
          <w:rStyle w:val="Strong"/>
          <w:rFonts w:ascii="Microsoft YaHei UI" w:eastAsia="Microsoft YaHei UI" w:hAnsi="Microsoft YaHei UI" w:hint="eastAsia"/>
          <w:color w:val="D92142"/>
          <w:spacing w:val="8"/>
          <w:sz w:val="26"/>
          <w:szCs w:val="26"/>
        </w:rPr>
        <w:t>名师下水作文</w:t>
      </w:r>
      <w:r>
        <w:rPr>
          <w:rFonts w:ascii="Microsoft YaHei UI" w:eastAsia="Microsoft YaHei UI" w:hAnsi="Microsoft YaHei UI" w:hint="eastAsia"/>
          <w:color w:val="333333"/>
          <w:spacing w:val="8"/>
          <w:sz w:val="26"/>
          <w:szCs w:val="26"/>
        </w:rPr>
        <w:t>】</w:t>
      </w:r>
    </w:p>
    <w:p w:rsidR="00DE5F13" w:rsidP="00DE5F13">
      <w:pPr>
        <w:pStyle w:val="NormalWeb"/>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Style w:val="Strong"/>
          <w:rFonts w:hint="eastAsia"/>
          <w:color w:val="D92142"/>
          <w:spacing w:val="8"/>
          <w:sz w:val="29"/>
          <w:szCs w:val="29"/>
        </w:rPr>
        <w:t>“唯分数论”当休矣</w:t>
      </w:r>
    </w:p>
    <w:p w:rsidR="00DE5F13" w:rsidP="00DE5F13">
      <w:pPr>
        <w:pStyle w:val="NormalWeb"/>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Style w:val="Strong"/>
          <w:rFonts w:ascii="Microsoft YaHei UI" w:eastAsia="Microsoft YaHei UI" w:hAnsi="Microsoft YaHei UI" w:hint="eastAsia"/>
          <w:color w:val="333333"/>
          <w:spacing w:val="8"/>
          <w:sz w:val="23"/>
          <w:szCs w:val="23"/>
        </w:rPr>
        <w:t>麻文</w:t>
      </w:r>
    </w:p>
    <w:p w:rsidR="00DE5F13" w:rsidP="00DE5F13">
      <w:pPr>
        <w:pStyle w:val="NormalWeb"/>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rPr>
        <w:t>尊敬的领导：</w:t>
      </w:r>
    </w:p>
    <w:p w:rsidR="00DE5F13" w:rsidP="00DE5F13">
      <w:pPr>
        <w:pStyle w:val="NormalWeb"/>
        <w:shd w:val="clear" w:color="auto" w:fill="FFFFFF"/>
        <w:spacing w:before="0" w:beforeAutospacing="0" w:after="0" w:afterAutospacing="0"/>
        <w:ind w:firstLine="555"/>
        <w:jc w:val="both"/>
        <w:rPr>
          <w:rFonts w:ascii="Microsoft YaHei UI" w:eastAsia="Microsoft YaHei UI" w:hAnsi="Microsoft YaHei UI" w:hint="eastAsia"/>
          <w:color w:val="333333"/>
          <w:spacing w:val="8"/>
          <w:sz w:val="26"/>
          <w:szCs w:val="26"/>
        </w:rPr>
      </w:pPr>
      <w:r>
        <w:rPr>
          <w:rFonts w:hint="eastAsia"/>
          <w:color w:val="333333"/>
          <w:spacing w:val="8"/>
        </w:rPr>
        <w:t>您好！</w:t>
      </w:r>
    </w:p>
    <w:p w:rsidR="00DE5F13" w:rsidP="00DE5F13">
      <w:pPr>
        <w:pStyle w:val="NormalWeb"/>
        <w:shd w:val="clear" w:color="auto" w:fill="FFFFFF"/>
        <w:spacing w:before="0" w:beforeAutospacing="0" w:after="0" w:afterAutospacing="0"/>
        <w:ind w:firstLine="570"/>
        <w:jc w:val="both"/>
        <w:rPr>
          <w:rFonts w:ascii="Microsoft YaHei UI" w:eastAsia="Microsoft YaHei UI" w:hAnsi="Microsoft YaHei UI" w:hint="eastAsia"/>
          <w:color w:val="333333"/>
          <w:spacing w:val="8"/>
          <w:sz w:val="26"/>
          <w:szCs w:val="26"/>
        </w:rPr>
      </w:pPr>
      <w:r>
        <w:rPr>
          <w:rFonts w:hint="eastAsia"/>
          <w:color w:val="333333"/>
          <w:spacing w:val="8"/>
        </w:rPr>
        <w:t>“不对外公开考试成绩和排名”，作为一名奋战在考试一线的高三党，我为贵省的这项改革措施点赞。尽管只是一个征求意见的方案，但是真有一种“千呼万唤始出来”的感觉。</w:t>
      </w:r>
    </w:p>
    <w:p w:rsidR="00DE5F13" w:rsidP="00DE5F13">
      <w:pPr>
        <w:pStyle w:val="NormalWeb"/>
        <w:shd w:val="clear" w:color="auto" w:fill="FFFFFF"/>
        <w:spacing w:before="0" w:beforeAutospacing="0" w:after="0" w:afterAutospacing="0"/>
        <w:ind w:firstLine="570"/>
        <w:jc w:val="both"/>
        <w:rPr>
          <w:rFonts w:ascii="Microsoft YaHei UI" w:eastAsia="Microsoft YaHei UI" w:hAnsi="Microsoft YaHei UI" w:hint="eastAsia"/>
          <w:color w:val="333333"/>
          <w:spacing w:val="8"/>
          <w:sz w:val="26"/>
          <w:szCs w:val="26"/>
        </w:rPr>
      </w:pPr>
      <w:r>
        <w:rPr>
          <w:rFonts w:hint="eastAsia"/>
          <w:color w:val="333333"/>
          <w:spacing w:val="8"/>
        </w:rPr>
        <w:t>“减负减压”，喊了几十年的口号，不是流于形式，就是雨过地皮湿。毋庸讳言，今日学生的学业压力相较以前不但没有减轻，反而愈加增大。“分分分，学生的命根”，无论大考还是小测，每次成绩出来，都会在学生中掀起或大或小的波澜，甚至牵动着每一个家长的神经。不公开成绩和排名，相信能够很好地解决这样的问题。</w:t>
      </w:r>
    </w:p>
    <w:p w:rsidR="00DE5F13" w:rsidP="00DE5F13">
      <w:pPr>
        <w:pStyle w:val="NormalWeb"/>
        <w:shd w:val="clear" w:color="auto" w:fill="FFFFFF"/>
        <w:spacing w:before="0" w:beforeAutospacing="0" w:after="0" w:afterAutospacing="0"/>
        <w:ind w:firstLine="570"/>
        <w:jc w:val="both"/>
        <w:rPr>
          <w:rFonts w:ascii="Microsoft YaHei UI" w:eastAsia="Microsoft YaHei UI" w:hAnsi="Microsoft YaHei UI" w:hint="eastAsia"/>
          <w:color w:val="333333"/>
          <w:spacing w:val="8"/>
          <w:sz w:val="26"/>
          <w:szCs w:val="26"/>
        </w:rPr>
      </w:pPr>
      <w:r>
        <w:rPr>
          <w:rStyle w:val="Strong"/>
          <w:rFonts w:hint="eastAsia"/>
          <w:color w:val="333333"/>
          <w:spacing w:val="8"/>
        </w:rPr>
        <w:t>也许</w:t>
      </w:r>
      <w:r>
        <w:rPr>
          <w:rFonts w:hint="eastAsia"/>
          <w:color w:val="333333"/>
          <w:spacing w:val="8"/>
        </w:rPr>
        <w:t>会有人反对：不公开成绩和排名，如何检验学生的学习效果呢？</w:t>
      </w:r>
    </w:p>
    <w:p w:rsidR="00DE5F13" w:rsidP="00DE5F13">
      <w:pPr>
        <w:pStyle w:val="NormalWeb"/>
        <w:shd w:val="clear" w:color="auto" w:fill="FFFFFF"/>
        <w:spacing w:before="0" w:beforeAutospacing="0" w:after="0" w:afterAutospacing="0"/>
        <w:ind w:firstLine="570"/>
        <w:jc w:val="both"/>
        <w:rPr>
          <w:rFonts w:ascii="Microsoft YaHei UI" w:eastAsia="Microsoft YaHei UI" w:hAnsi="Microsoft YaHei UI" w:hint="eastAsia"/>
          <w:color w:val="333333"/>
          <w:spacing w:val="8"/>
          <w:sz w:val="26"/>
          <w:szCs w:val="26"/>
        </w:rPr>
      </w:pPr>
      <w:r>
        <w:rPr>
          <w:rStyle w:val="Strong"/>
          <w:rFonts w:hint="eastAsia"/>
          <w:color w:val="333333"/>
          <w:spacing w:val="8"/>
        </w:rPr>
        <w:t>诚然，</w:t>
      </w:r>
      <w:r>
        <w:rPr>
          <w:rFonts w:hint="eastAsia"/>
          <w:color w:val="333333"/>
          <w:spacing w:val="8"/>
        </w:rPr>
        <w:t>学校教育离不开考试，通过考试可以检验教师的教学和学生的学习，是对前一阶段教与学的总结，也是对后一阶段教与学的指导。因此考试成绩具有不可替代的重要性。</w:t>
      </w:r>
    </w:p>
    <w:p w:rsidR="00DE5F13" w:rsidP="00DE5F13">
      <w:pPr>
        <w:pStyle w:val="NormalWeb"/>
        <w:shd w:val="clear" w:color="auto" w:fill="FFFFFF"/>
        <w:spacing w:before="0" w:beforeAutospacing="0" w:after="0" w:afterAutospacing="0"/>
        <w:ind w:firstLine="528"/>
        <w:rPr>
          <w:rFonts w:hint="eastAsia"/>
          <w:color w:val="333333"/>
          <w:spacing w:val="8"/>
        </w:rPr>
      </w:pPr>
      <w:r>
        <w:rPr>
          <w:rStyle w:val="Strong"/>
          <w:rFonts w:hint="eastAsia"/>
          <w:color w:val="333333"/>
          <w:spacing w:val="8"/>
        </w:rPr>
        <w:t>但是，</w:t>
      </w:r>
      <w:r>
        <w:rPr>
          <w:rFonts w:hint="eastAsia"/>
          <w:color w:val="333333"/>
          <w:spacing w:val="8"/>
        </w:rPr>
        <w:t>成绩的重要性并不能说明公开的必要，一旦将成绩公之于众，它的价值就更多地体现在示众，让他人看到该学生在本次竞赛中的位次，让同行看到该教师的教学能力。这种示众性质的成绩和排名公开，将指导的意味转变成了比赛的对立。于是，指导的功能悄然隐退，加压的功能骤然增加。无论是教师、学生、家长，还是社会方方面面，都将注意力集中在了冷冰冰的数字上面，造成了“只见分数，不见学生”的恶性关注。</w:t>
      </w:r>
    </w:p>
    <w:p w:rsidR="00DE5F13" w:rsidP="00DE5F13">
      <w:pPr>
        <w:pStyle w:val="NormalWeb"/>
        <w:shd w:val="clear" w:color="auto" w:fill="FFFFFF"/>
        <w:spacing w:before="0" w:beforeAutospacing="0" w:after="0" w:afterAutospacing="0"/>
        <w:ind w:firstLine="570"/>
        <w:jc w:val="both"/>
        <w:rPr>
          <w:rFonts w:ascii="Microsoft YaHei UI" w:eastAsia="Microsoft YaHei UI" w:hAnsi="Microsoft YaHei UI" w:hint="eastAsia"/>
          <w:color w:val="333333"/>
          <w:spacing w:val="8"/>
          <w:sz w:val="26"/>
          <w:szCs w:val="26"/>
        </w:rPr>
      </w:pPr>
      <w:r>
        <w:rPr>
          <w:rStyle w:val="Strong"/>
          <w:rFonts w:hint="eastAsia"/>
          <w:color w:val="333333"/>
          <w:spacing w:val="8"/>
        </w:rPr>
        <w:t>退一步说，</w:t>
      </w:r>
      <w:r>
        <w:rPr>
          <w:rFonts w:hint="eastAsia"/>
          <w:color w:val="333333"/>
          <w:spacing w:val="8"/>
        </w:rPr>
        <w:t>公开成绩和排名</w:t>
      </w:r>
      <w:r>
        <w:rPr>
          <w:rStyle w:val="Strong"/>
          <w:rFonts w:hint="eastAsia"/>
          <w:color w:val="333333"/>
          <w:spacing w:val="8"/>
        </w:rPr>
        <w:t>也许</w:t>
      </w:r>
      <w:r>
        <w:rPr>
          <w:rFonts w:hint="eastAsia"/>
          <w:color w:val="333333"/>
          <w:spacing w:val="8"/>
        </w:rPr>
        <w:t>能帮助学生激发潜力、锻炼能力、培养抗压的心理。因为适度合理的压力也是教育的必须，甚至是学生离开学校走入社会必然会面对的真实情况。</w:t>
      </w:r>
    </w:p>
    <w:p w:rsidR="00DE5F13" w:rsidP="00DE5F13">
      <w:pPr>
        <w:pStyle w:val="NormalWeb"/>
        <w:shd w:val="clear" w:color="auto" w:fill="FFFFFF"/>
        <w:spacing w:before="0" w:beforeAutospacing="0" w:after="0" w:afterAutospacing="0"/>
        <w:ind w:firstLine="570"/>
        <w:jc w:val="both"/>
        <w:rPr>
          <w:rFonts w:ascii="Microsoft YaHei UI" w:eastAsia="Microsoft YaHei UI" w:hAnsi="Microsoft YaHei UI" w:hint="eastAsia"/>
          <w:color w:val="333333"/>
          <w:spacing w:val="8"/>
          <w:sz w:val="26"/>
          <w:szCs w:val="26"/>
        </w:rPr>
      </w:pPr>
      <w:r>
        <w:rPr>
          <w:rStyle w:val="Strong"/>
          <w:rFonts w:hint="eastAsia"/>
          <w:color w:val="333333"/>
          <w:spacing w:val="8"/>
        </w:rPr>
        <w:t>然而，</w:t>
      </w:r>
      <w:r>
        <w:rPr>
          <w:rFonts w:hint="eastAsia"/>
          <w:color w:val="333333"/>
          <w:spacing w:val="8"/>
        </w:rPr>
        <w:t>保留适度合理的学业压力并不一定非得需要依靠公开考试成绩和排名来实现。先不论考试成绩涉及学生的个人隐私，单是这种做法能否维持压力的适度合理都是令人生疑的。谁都明白要以平和的心态看待成绩，但是又有几个人能真正做到平和呢？在一个弥漫着焦虑和浮躁的社会，学校公开学生的考试成绩和排名，这种做法无疑是火上浇油。说严重了，教育沦为了焦虑的帮凶，浮躁的黑手。且不论每年都发生的学生因为考试没有考好而轻生的人间惨剧，就是那遍地开花的教辅机构不也是由于这种示众性的成绩观而催生的吗？</w:t>
      </w:r>
    </w:p>
    <w:p w:rsidR="00DE5F13" w:rsidP="00DE5F13">
      <w:pPr>
        <w:pStyle w:val="NormalWeb"/>
        <w:shd w:val="clear" w:color="auto" w:fill="FFFFFF"/>
        <w:spacing w:before="0" w:beforeAutospacing="0" w:after="0" w:afterAutospacing="0"/>
        <w:ind w:firstLine="555"/>
        <w:jc w:val="both"/>
        <w:rPr>
          <w:rFonts w:hint="eastAsia"/>
          <w:color w:val="333333"/>
          <w:spacing w:val="8"/>
        </w:rPr>
      </w:pPr>
      <w:r>
        <w:rPr>
          <w:rStyle w:val="Strong"/>
          <w:rFonts w:hint="eastAsia"/>
          <w:color w:val="333333"/>
          <w:spacing w:val="8"/>
        </w:rPr>
        <w:t>进一步说，</w:t>
      </w:r>
      <w:r>
        <w:rPr>
          <w:rFonts w:hint="eastAsia"/>
          <w:color w:val="333333"/>
          <w:spacing w:val="8"/>
        </w:rPr>
        <w:t>我们的教育其本质难道就只是分数吗？“教师的职务，是</w:t>
      </w:r>
      <w:r>
        <w:rPr>
          <w:rFonts w:hint="eastAsia"/>
          <w:color w:val="333333"/>
          <w:spacing w:val="8"/>
        </w:rPr>
        <w:t>‘</w:t>
      </w:r>
      <w:r>
        <w:rPr>
          <w:rFonts w:hint="eastAsia"/>
          <w:color w:val="333333"/>
          <w:spacing w:val="8"/>
        </w:rPr>
        <w:t>千教万教，教人求真'。学生的职务，是</w:t>
      </w:r>
      <w:r>
        <w:rPr>
          <w:rFonts w:hint="eastAsia"/>
          <w:color w:val="333333"/>
          <w:spacing w:val="8"/>
        </w:rPr>
        <w:t>‘</w:t>
      </w:r>
      <w:r>
        <w:rPr>
          <w:rFonts w:hint="eastAsia"/>
          <w:color w:val="333333"/>
          <w:spacing w:val="8"/>
        </w:rPr>
        <w:t>千学万学，学做真人'”，陶行知先生对教育本质的论断至今不失其真理性。但是由于对分数的过度倚重，我们的教育严重脱离了本质，成为了培养考试机器的工具。长此以往，我们如何落实“立德树人”的教育宗旨？如何完成“培养社会主义事业的建设者和接班人”的任务？如何保证培养的人才成为坚定的爱国者？“精致的利己主义者”不正是对我们之前只重分数的畸形教育的反讽吗？</w:t>
      </w:r>
    </w:p>
    <w:p w:rsidR="00DE5F13" w:rsidP="00DE5F13">
      <w:pPr>
        <w:pStyle w:val="NormalWeb"/>
        <w:shd w:val="clear" w:color="auto" w:fill="FFFFFF"/>
        <w:spacing w:before="0" w:beforeAutospacing="0" w:after="0" w:afterAutospacing="0"/>
        <w:ind w:firstLine="555"/>
        <w:jc w:val="both"/>
        <w:rPr>
          <w:rFonts w:ascii="Microsoft YaHei UI" w:eastAsia="Microsoft YaHei UI" w:hAnsi="Microsoft YaHei UI" w:hint="eastAsia"/>
          <w:color w:val="333333"/>
          <w:spacing w:val="8"/>
          <w:sz w:val="26"/>
          <w:szCs w:val="26"/>
        </w:rPr>
      </w:pPr>
      <w:r>
        <w:rPr>
          <w:rFonts w:hint="eastAsia"/>
          <w:color w:val="333333"/>
          <w:spacing w:val="8"/>
        </w:rPr>
        <w:t>尊敬的领导，作为一名经历了考试腥风血雨的高三生，我坚决支持此项改革，建议早日落实，不要再让这一利国利民的措施停留在纸面上，而应该扎扎实实推进到学校工作之中。另外，也强烈呼吁，其它省市能够借鉴贵省的做法积极推进教育改革。当然我深知，任何一项改革都</w:t>
      </w:r>
      <w:r>
        <w:rPr>
          <w:rFonts w:hint="eastAsia"/>
          <w:color w:val="333333"/>
          <w:spacing w:val="8"/>
        </w:rPr>
        <w:t>不会一蹴而就，都会牵一发而动全身，建议主管部门能够继续研究“不公开成绩和排名”后如何促进教育发展的配套措施。</w:t>
      </w:r>
    </w:p>
    <w:p w:rsidR="00DE5F13" w:rsidP="00DE5F13">
      <w:pPr>
        <w:pStyle w:val="NormalWeb"/>
        <w:shd w:val="clear" w:color="auto" w:fill="FFFFFF"/>
        <w:spacing w:before="0" w:beforeAutospacing="0" w:after="0" w:afterAutospacing="0"/>
        <w:ind w:firstLine="555"/>
        <w:jc w:val="both"/>
        <w:rPr>
          <w:rFonts w:ascii="Microsoft YaHei UI" w:eastAsia="Microsoft YaHei UI" w:hAnsi="Microsoft YaHei UI" w:hint="eastAsia"/>
          <w:color w:val="333333"/>
          <w:spacing w:val="8"/>
          <w:sz w:val="26"/>
          <w:szCs w:val="26"/>
        </w:rPr>
      </w:pPr>
      <w:r>
        <w:rPr>
          <w:rFonts w:hint="eastAsia"/>
          <w:color w:val="333333"/>
          <w:spacing w:val="8"/>
        </w:rPr>
        <w:t>祝贵省的改革能够行稳致远！</w:t>
      </w:r>
    </w:p>
    <w:p w:rsidR="00DE5F13" w:rsidP="001C3CED">
      <w:pPr>
        <w:pStyle w:val="NormalWeb"/>
        <w:shd w:val="clear" w:color="auto" w:fill="FFFFFF"/>
        <w:spacing w:before="0" w:beforeAutospacing="0" w:after="0" w:afterAutospacing="0"/>
        <w:ind w:firstLine="555"/>
        <w:jc w:val="right"/>
        <w:rPr>
          <w:rFonts w:ascii="Microsoft YaHei UI" w:eastAsia="Microsoft YaHei UI" w:hAnsi="Microsoft YaHei UI" w:hint="eastAsia"/>
          <w:color w:val="333333"/>
          <w:spacing w:val="8"/>
          <w:sz w:val="26"/>
          <w:szCs w:val="26"/>
        </w:rPr>
      </w:pPr>
      <w:r>
        <w:rPr>
          <w:rFonts w:hint="eastAsia"/>
          <w:color w:val="333333"/>
          <w:spacing w:val="8"/>
        </w:rPr>
        <w:t>一名高三生</w:t>
      </w:r>
    </w:p>
    <w:p w:rsidR="00DE5F13" w:rsidP="001C3CED">
      <w:pPr>
        <w:pStyle w:val="NormalWeb"/>
        <w:shd w:val="clear" w:color="auto" w:fill="FFFFFF"/>
        <w:spacing w:before="0" w:beforeAutospacing="0" w:after="0" w:afterAutospacing="0"/>
        <w:jc w:val="right"/>
        <w:rPr>
          <w:rFonts w:ascii="Microsoft YaHei UI" w:eastAsia="Microsoft YaHei UI" w:hAnsi="Microsoft YaHei UI" w:hint="eastAsia"/>
          <w:color w:val="333333"/>
          <w:spacing w:val="8"/>
          <w:sz w:val="26"/>
          <w:szCs w:val="26"/>
        </w:rPr>
      </w:pPr>
      <w:r>
        <w:rPr>
          <w:rFonts w:hint="eastAsia"/>
          <w:color w:val="333333"/>
          <w:spacing w:val="8"/>
        </w:rPr>
        <w:t>                                                              2020.5.25</w:t>
      </w:r>
    </w:p>
    <w:p w:rsidR="00DE5F13" w:rsidRPr="001C3CED" w:rsidP="00DE5F13">
      <w:pPr>
        <w:rPr>
          <w:rFonts w:hint="eastAsia"/>
          <w:b/>
        </w:rPr>
      </w:pPr>
      <w:r w:rsidRPr="001C3CED">
        <w:rPr>
          <w:rFonts w:hint="eastAsia"/>
          <w:b/>
        </w:rPr>
        <w:t>【附相关作文材料】</w:t>
      </w:r>
    </w:p>
    <w:p w:rsidR="00DE5F13" w:rsidP="00DE5F13">
      <w:pPr>
        <w:rPr>
          <w:rFonts w:hint="eastAsia"/>
        </w:rPr>
      </w:pPr>
      <w:r>
        <w:rPr>
          <w:rFonts w:hint="eastAsia"/>
        </w:rPr>
        <w:t xml:space="preserve">                   </w:t>
      </w:r>
      <w:r>
        <w:rPr>
          <w:rFonts w:hint="eastAsia"/>
        </w:rPr>
        <w:t>浙江省教育厅对减负</w:t>
      </w:r>
      <w:r>
        <w:rPr>
          <w:rFonts w:hint="eastAsia"/>
        </w:rPr>
        <w:t>40</w:t>
      </w:r>
      <w:r>
        <w:rPr>
          <w:rFonts w:hint="eastAsia"/>
        </w:rPr>
        <w:t>条的详细解读！</w:t>
      </w:r>
    </w:p>
    <w:p w:rsidR="00DE5F13" w:rsidP="00DE5F13">
      <w:pPr>
        <w:rPr>
          <w:rFonts w:hint="eastAsia"/>
        </w:rPr>
      </w:pPr>
      <w:r>
        <w:rPr>
          <w:rFonts w:hint="eastAsia"/>
        </w:rPr>
        <w:t>除了公布《减负方案》以外，省教育厅还就出台背景，总体思路、工作原则、重点举措等方面作</w:t>
      </w:r>
      <w:r>
        <w:rPr>
          <w:rFonts w:hint="eastAsia"/>
        </w:rPr>
        <w:t>一</w:t>
      </w:r>
      <w:r>
        <w:rPr>
          <w:rFonts w:hint="eastAsia"/>
        </w:rPr>
        <w:t>详细解读，一起来看看吧</w:t>
      </w:r>
      <w:r>
        <w:rPr>
          <w:rFonts w:hint="eastAsia"/>
        </w:rPr>
        <w:t>~</w:t>
      </w:r>
    </w:p>
    <w:p w:rsidR="00DE5F13" w:rsidP="00DE5F13">
      <w:pPr>
        <w:rPr>
          <w:rFonts w:hint="eastAsia"/>
        </w:rPr>
      </w:pPr>
      <w:r>
        <w:rPr>
          <w:rFonts w:hint="eastAsia"/>
        </w:rPr>
        <w:t>一、《减负方案》是在怎样的背景下出台的？</w:t>
      </w:r>
    </w:p>
    <w:p w:rsidR="00DE5F13" w:rsidP="00DE5F13">
      <w:pPr>
        <w:rPr>
          <w:rFonts w:hint="eastAsia"/>
        </w:rPr>
      </w:pPr>
      <w:r>
        <w:rPr>
          <w:rFonts w:hint="eastAsia"/>
        </w:rPr>
        <w:t>　　主要基于以下</w:t>
      </w:r>
      <w:r>
        <w:rPr>
          <w:rFonts w:hint="eastAsia"/>
        </w:rPr>
        <w:t>4</w:t>
      </w:r>
      <w:r>
        <w:rPr>
          <w:rFonts w:hint="eastAsia"/>
        </w:rPr>
        <w:t>个方面的考虑：</w:t>
      </w:r>
    </w:p>
    <w:p w:rsidR="00DE5F13" w:rsidP="00DE5F13">
      <w:pPr>
        <w:rPr>
          <w:rFonts w:hint="eastAsia"/>
        </w:rPr>
      </w:pPr>
      <w:r>
        <w:rPr>
          <w:rFonts w:hint="eastAsia"/>
        </w:rPr>
        <w:t>　　</w:t>
      </w:r>
      <w:r>
        <w:rPr>
          <w:rFonts w:hint="eastAsia"/>
        </w:rPr>
        <w:t>1.</w:t>
      </w:r>
      <w:r>
        <w:rPr>
          <w:rFonts w:hint="eastAsia"/>
        </w:rPr>
        <w:t>贯彻落实中央精神。</w:t>
      </w:r>
      <w:r>
        <w:rPr>
          <w:rFonts w:hint="eastAsia"/>
        </w:rPr>
        <w:t>2017</w:t>
      </w:r>
      <w:r>
        <w:rPr>
          <w:rFonts w:hint="eastAsia"/>
        </w:rPr>
        <w:t>年</w:t>
      </w:r>
      <w:r>
        <w:rPr>
          <w:rFonts w:hint="eastAsia"/>
        </w:rPr>
        <w:t>12</w:t>
      </w:r>
      <w:r>
        <w:rPr>
          <w:rFonts w:hint="eastAsia"/>
        </w:rPr>
        <w:t>月召开的中央经济工作会议指出，要针对人民群众关心的问题精准施策，着力解决中小学生课外负担重等突出问题。</w:t>
      </w:r>
      <w:r>
        <w:rPr>
          <w:rFonts w:hint="eastAsia"/>
        </w:rPr>
        <w:t>2018</w:t>
      </w:r>
      <w:r>
        <w:rPr>
          <w:rFonts w:hint="eastAsia"/>
        </w:rPr>
        <w:t>年</w:t>
      </w:r>
      <w:r>
        <w:rPr>
          <w:rFonts w:hint="eastAsia"/>
        </w:rPr>
        <w:t>9</w:t>
      </w:r>
      <w:r>
        <w:rPr>
          <w:rFonts w:hint="eastAsia"/>
        </w:rPr>
        <w:t>月召开的全国教育大会强调：要努力构建德智体美劳全面培养的教育体系，形成更高水平的人才培养体系。要深化教育体制改革，健全立德树人落实机制，扭转不科学的教育评价导向，坚决克服唯分数、唯升学、唯文凭、唯论文、唯帽子的顽</w:t>
      </w:r>
      <w:r>
        <w:rPr>
          <w:rFonts w:hint="eastAsia"/>
        </w:rPr>
        <w:t>瘴</w:t>
      </w:r>
      <w:r>
        <w:rPr>
          <w:rFonts w:hint="eastAsia"/>
        </w:rPr>
        <w:t>痼疾，从根本上解决教育评价指挥棒问题。</w:t>
      </w:r>
      <w:r>
        <w:rPr>
          <w:rFonts w:hint="eastAsia"/>
        </w:rPr>
        <w:t>2018</w:t>
      </w:r>
      <w:r>
        <w:rPr>
          <w:rFonts w:hint="eastAsia"/>
        </w:rPr>
        <w:t>年以来国务院办公厅先后出台《关于规范校外培训机构发展的意见》《关于新时代推进普通高中育人方式改革的指导意见》。</w:t>
      </w:r>
      <w:r>
        <w:rPr>
          <w:rFonts w:hint="eastAsia"/>
        </w:rPr>
        <w:t>2019</w:t>
      </w:r>
      <w:r>
        <w:rPr>
          <w:rFonts w:hint="eastAsia"/>
        </w:rPr>
        <w:t>年</w:t>
      </w:r>
      <w:r>
        <w:rPr>
          <w:rFonts w:hint="eastAsia"/>
        </w:rPr>
        <w:t>7</w:t>
      </w:r>
      <w:r>
        <w:rPr>
          <w:rFonts w:hint="eastAsia"/>
        </w:rPr>
        <w:t>月，《中共中央国务院关于深化教育教学改革全面提升义务教育质量的意见》发布。这些，都为系统治理中小学生学业负担过重问题指明了方向。</w:t>
      </w:r>
    </w:p>
    <w:p w:rsidR="00DE5F13" w:rsidP="00DE5F13">
      <w:pPr>
        <w:rPr>
          <w:rFonts w:hint="eastAsia"/>
        </w:rPr>
      </w:pPr>
      <w:r>
        <w:rPr>
          <w:rFonts w:hint="eastAsia"/>
        </w:rPr>
        <w:t>　　</w:t>
      </w:r>
      <w:r>
        <w:rPr>
          <w:rFonts w:hint="eastAsia"/>
        </w:rPr>
        <w:t>2.</w:t>
      </w:r>
      <w:r>
        <w:rPr>
          <w:rFonts w:hint="eastAsia"/>
        </w:rPr>
        <w:t>落细落实</w:t>
      </w:r>
      <w:r>
        <w:rPr>
          <w:rFonts w:hint="eastAsia"/>
        </w:rPr>
        <w:t>国家减负三十条。经国务院同意，</w:t>
      </w:r>
      <w:r>
        <w:rPr>
          <w:rFonts w:hint="eastAsia"/>
        </w:rPr>
        <w:t>2018</w:t>
      </w:r>
      <w:r>
        <w:rPr>
          <w:rFonts w:hint="eastAsia"/>
        </w:rPr>
        <w:t>年</w:t>
      </w:r>
      <w:r>
        <w:rPr>
          <w:rFonts w:hint="eastAsia"/>
        </w:rPr>
        <w:t>12</w:t>
      </w:r>
      <w:r>
        <w:rPr>
          <w:rFonts w:hint="eastAsia"/>
        </w:rPr>
        <w:t>月，教育部等</w:t>
      </w:r>
      <w:r>
        <w:rPr>
          <w:rFonts w:hint="eastAsia"/>
        </w:rPr>
        <w:t>九部门</w:t>
      </w:r>
      <w:r>
        <w:rPr>
          <w:rFonts w:hint="eastAsia"/>
        </w:rPr>
        <w:t>出台《关于中小学生减负措施的通知》（减负三十条），印发各省级人民政府。减负三十条</w:t>
      </w:r>
      <w:r>
        <w:rPr>
          <w:rFonts w:hint="eastAsia"/>
        </w:rPr>
        <w:t>分规范</w:t>
      </w:r>
      <w:r>
        <w:rPr>
          <w:rFonts w:hint="eastAsia"/>
        </w:rPr>
        <w:t>学校办学行为、严格校外培训机构管理、家庭履行教育监护责任、强化政府管理监督等四部分。要求地方各级政府针对行政区域内中小学生学业负担情况完成摸底分析，并制定详细减负实施方案，抓好组织实施。</w:t>
      </w:r>
    </w:p>
    <w:p w:rsidR="00DE5F13" w:rsidP="00DE5F13">
      <w:pPr>
        <w:rPr>
          <w:rFonts w:hint="eastAsia"/>
        </w:rPr>
      </w:pPr>
      <w:r>
        <w:rPr>
          <w:rFonts w:hint="eastAsia"/>
        </w:rPr>
        <w:t>　　</w:t>
      </w:r>
      <w:r>
        <w:rPr>
          <w:rFonts w:hint="eastAsia"/>
        </w:rPr>
        <w:t>3.</w:t>
      </w:r>
      <w:r>
        <w:rPr>
          <w:rFonts w:hint="eastAsia"/>
        </w:rPr>
        <w:t>落实全省教育大会部署要求。</w:t>
      </w:r>
      <w:r>
        <w:rPr>
          <w:rFonts w:hint="eastAsia"/>
        </w:rPr>
        <w:t>2019</w:t>
      </w:r>
      <w:r>
        <w:rPr>
          <w:rFonts w:hint="eastAsia"/>
        </w:rPr>
        <w:t>年</w:t>
      </w:r>
      <w:r>
        <w:rPr>
          <w:rFonts w:hint="eastAsia"/>
        </w:rPr>
        <w:t>3</w:t>
      </w:r>
      <w:r>
        <w:rPr>
          <w:rFonts w:hint="eastAsia"/>
        </w:rPr>
        <w:t>月召开的全省教育大会就推进德智体美劳全面培养、建立科学的教育评价体系、着力破解中小学生负担重的问题、着力解决公办和民办教育发展不协调问题等方面</w:t>
      </w:r>
      <w:r>
        <w:rPr>
          <w:rFonts w:hint="eastAsia"/>
        </w:rPr>
        <w:t>作出</w:t>
      </w:r>
      <w:r>
        <w:rPr>
          <w:rFonts w:hint="eastAsia"/>
        </w:rPr>
        <w:t>明确部署要求。强调，教育评价是引导教育事业发展的指挥棒，这个指挥棒直接决定立德树人根本任务能否落到实处。评价一个地方教育工作怎么样，主要看是否坚持正确的教育政绩观；评价一个学校办得怎么样，主要看立德树人的成效好不好；评价一个老师当得好不好，主要看是否把师德师风挺在前头，能不能教好书、育好人；评价一个学生优秀不优秀，主要看是否全面发展。这为系统推进中小学生减负工作明晰了思路和举措，提供了强有力的保障。</w:t>
      </w:r>
    </w:p>
    <w:p w:rsidR="00DE5F13" w:rsidP="00DE5F13">
      <w:pPr>
        <w:rPr>
          <w:rFonts w:hint="eastAsia"/>
        </w:rPr>
      </w:pPr>
      <w:r>
        <w:rPr>
          <w:rFonts w:hint="eastAsia"/>
        </w:rPr>
        <w:t>　　</w:t>
      </w:r>
      <w:r>
        <w:rPr>
          <w:rFonts w:hint="eastAsia"/>
        </w:rPr>
        <w:t>4.</w:t>
      </w:r>
      <w:r>
        <w:rPr>
          <w:rFonts w:hint="eastAsia"/>
        </w:rPr>
        <w:t>回应人民群众和社会各界的关切。中小学生负担过重问题已引起社会各界的广泛关注，这不仅是教育问题，也是个社会问题、民生问题。</w:t>
      </w:r>
      <w:r>
        <w:rPr>
          <w:rFonts w:hint="eastAsia"/>
        </w:rPr>
        <w:t>2018</w:t>
      </w:r>
      <w:r>
        <w:rPr>
          <w:rFonts w:hint="eastAsia"/>
        </w:rPr>
        <w:t>年</w:t>
      </w:r>
      <w:r>
        <w:rPr>
          <w:rFonts w:hint="eastAsia"/>
        </w:rPr>
        <w:t>7</w:t>
      </w:r>
      <w:r>
        <w:rPr>
          <w:rFonts w:hint="eastAsia"/>
        </w:rPr>
        <w:t>月，省政协民生协商论坛围绕“减轻中小学生负担”协商议政，提出要进一步树立正确的教育观、科学的成才观、包容的就业观，推动科学减负；深化教育综合改革，推动精准减负；推进教育优质均衡，推动合理减负；规范校外培训机构发展，推动有效减负。</w:t>
      </w:r>
      <w:r>
        <w:rPr>
          <w:rFonts w:hint="eastAsia"/>
        </w:rPr>
        <w:t>2019</w:t>
      </w:r>
      <w:r>
        <w:rPr>
          <w:rFonts w:hint="eastAsia"/>
        </w:rPr>
        <w:t>年</w:t>
      </w:r>
      <w:r>
        <w:rPr>
          <w:rFonts w:hint="eastAsia"/>
        </w:rPr>
        <w:t>9</w:t>
      </w:r>
      <w:r>
        <w:rPr>
          <w:rFonts w:hint="eastAsia"/>
        </w:rPr>
        <w:t>月，省十三届人大常委会第十四次会议通过《浙江省家庭教育促进条例》。</w:t>
      </w:r>
    </w:p>
    <w:p w:rsidR="00DE5F13" w:rsidP="00DE5F13">
      <w:pPr>
        <w:rPr>
          <w:rFonts w:hint="eastAsia"/>
        </w:rPr>
      </w:pPr>
      <w:r>
        <w:rPr>
          <w:rFonts w:hint="eastAsia"/>
        </w:rPr>
        <w:t>二、什么是中小学生学业负担？</w:t>
      </w:r>
    </w:p>
    <w:p w:rsidR="00DE5F13" w:rsidP="00DE5F13">
      <w:pPr>
        <w:rPr>
          <w:rFonts w:hint="eastAsia"/>
        </w:rPr>
      </w:pPr>
      <w:r>
        <w:rPr>
          <w:rFonts w:hint="eastAsia"/>
        </w:rPr>
        <w:t>　　中小学生学业负担主要是由学校带来的学习任务、成绩排名、心理负担和家长附加的如家教、校外补习等学习活动以及社会生活环境给学生造成的压力。当学生面对压力时，如果体验是积极的，压力即为动力；如果体验是消极的，压力即为负担。</w:t>
      </w:r>
    </w:p>
    <w:p w:rsidR="00DE5F13" w:rsidP="00DE5F13">
      <w:pPr>
        <w:rPr>
          <w:rFonts w:hint="eastAsia"/>
        </w:rPr>
      </w:pPr>
      <w:r>
        <w:rPr>
          <w:rFonts w:hint="eastAsia"/>
        </w:rPr>
        <w:t>三、中小学生学业负担是不是越轻越好？我们要减掉的是什么样的学业负担？</w:t>
      </w:r>
    </w:p>
    <w:p w:rsidR="00DE5F13" w:rsidP="00DE5F13">
      <w:pPr>
        <w:rPr>
          <w:rFonts w:hint="eastAsia"/>
        </w:rPr>
      </w:pPr>
      <w:r>
        <w:rPr>
          <w:rFonts w:hint="eastAsia"/>
        </w:rPr>
        <w:t>　　中小学生学业负担不是越轻越好。学生在学校学习就会有压力，适度合理的学业压力是学生开发智力、激发潜力、锻炼能力的必要条件，是必需的，我们也是鼓励的；但过重的学业负担则会严重损害学生的身心健康和全面发展，我们必须旗帜鲜明地予以反对和制止。</w:t>
      </w:r>
    </w:p>
    <w:p w:rsidR="00DE5F13" w:rsidP="00DE5F13">
      <w:pPr>
        <w:rPr>
          <w:rFonts w:hint="eastAsia"/>
        </w:rPr>
      </w:pPr>
      <w:r>
        <w:rPr>
          <w:rFonts w:hint="eastAsia"/>
        </w:rPr>
        <w:t>　　中小学生减负要减的是过重的校内外学业负担。减负不是简单地缩短在校时间、减少作业量、降低课业难度，而是要把校内外不合</w:t>
      </w:r>
      <w:r>
        <w:rPr>
          <w:rFonts w:hint="eastAsia"/>
        </w:rPr>
        <w:t>规</w:t>
      </w:r>
      <w:r>
        <w:rPr>
          <w:rFonts w:hint="eastAsia"/>
        </w:rPr>
        <w:t>、不合理、不科学的过重学业负担减下来，同时，要把思政、音乐、体育、美术、劳动实践教育等方面有欠缺、未达标的强化起来。</w:t>
      </w:r>
    </w:p>
    <w:p w:rsidR="00DE5F13" w:rsidP="00DE5F13">
      <w:pPr>
        <w:rPr>
          <w:rFonts w:hint="eastAsia"/>
        </w:rPr>
      </w:pPr>
      <w:r>
        <w:rPr>
          <w:rFonts w:hint="eastAsia"/>
        </w:rPr>
        <w:t>四、中小学生学业负担过重表现在哪些方面？导致负担过重的深层次原因是什么？</w:t>
      </w:r>
    </w:p>
    <w:p w:rsidR="00DE5F13" w:rsidP="00DE5F13">
      <w:pPr>
        <w:rPr>
          <w:rFonts w:hint="eastAsia"/>
        </w:rPr>
      </w:pPr>
      <w:r>
        <w:rPr>
          <w:rFonts w:hint="eastAsia"/>
        </w:rPr>
        <w:t>　　当前，一些区域、一些学段的中小学生学业负担过重，表现在学生身上主要是“三多三少”，即作业过多、培训过多、竞赛过多、睡眠过少、锻炼过少、实践过少；表现在校外培训机构，主要是超纲教学、提前教学、强化应试；表现在学校及教育有关单位，主要是中小学学科考试频率过高、试题过难；表现在区域层面，主要是部分区域的中小学校违规跨区域掐尖招生。</w:t>
      </w:r>
    </w:p>
    <w:p w:rsidR="00DE5F13" w:rsidP="00DE5F13">
      <w:pPr>
        <w:rPr>
          <w:rFonts w:hint="eastAsia"/>
        </w:rPr>
      </w:pPr>
      <w:r>
        <w:rPr>
          <w:rFonts w:hint="eastAsia"/>
        </w:rPr>
        <w:t>　　中小学生学业负担过重不仅仅是学校的问题，也是家庭的问题，不仅仅是教育的问题，也是社会的问题，是学校、家庭、社会等多种因素综合作用的结果。中小学生学业负担过重的深层原因是唯分数、唯升学、唯文凭、唯论文、唯帽子“五唯”的顽</w:t>
      </w:r>
      <w:r>
        <w:rPr>
          <w:rFonts w:hint="eastAsia"/>
        </w:rPr>
        <w:t>瘴</w:t>
      </w:r>
      <w:r>
        <w:rPr>
          <w:rFonts w:hint="eastAsia"/>
        </w:rPr>
        <w:t>痼疾在作怪，是升学观、就业观、录用观的扭曲及来自社会压力、家长焦虑的层层传导。</w:t>
      </w:r>
    </w:p>
    <w:p w:rsidR="00DE5F13" w:rsidP="00DE5F13">
      <w:pPr>
        <w:rPr>
          <w:rFonts w:hint="eastAsia"/>
        </w:rPr>
      </w:pPr>
      <w:r>
        <w:rPr>
          <w:rFonts w:hint="eastAsia"/>
        </w:rPr>
        <w:t>五、为什们要减轻中小学生过重的学业负担？</w:t>
      </w:r>
    </w:p>
    <w:p w:rsidR="00DE5F13" w:rsidP="00DE5F13">
      <w:pPr>
        <w:rPr>
          <w:rFonts w:hint="eastAsia"/>
        </w:rPr>
      </w:pPr>
      <w:r>
        <w:rPr>
          <w:rFonts w:hint="eastAsia"/>
        </w:rPr>
        <w:t>　　教育的初心是促进学生身心健康，全面发展；教育的使命是为党育人，为国育才。在为什么要减负这个问题上，</w:t>
      </w:r>
      <w:r>
        <w:rPr>
          <w:rFonts w:hint="eastAsia"/>
        </w:rPr>
        <w:t>学校和家庭其实大目标是一致的，这个大目标就是要促进学生身心健康、全面发展；学校和家庭都应该坚守一条底线，这个底线就是校内外的一切教育教学活动都要以保障学生的身心健康和全面发展为出发点和落脚点。而学生校内外学业负担过重、参加运动太少、睡眠严重不足等，都会严重摧残孩子的身心健康。</w:t>
      </w:r>
    </w:p>
    <w:p w:rsidR="00DE5F13" w:rsidP="00DE5F13">
      <w:pPr>
        <w:rPr>
          <w:rFonts w:hint="eastAsia"/>
        </w:rPr>
      </w:pPr>
      <w:r>
        <w:rPr>
          <w:rFonts w:hint="eastAsia"/>
        </w:rPr>
        <w:t>　　我们要坚持德智体美劳五育并举，坚决破除唯分数、唯升学、唯文凭、唯论文、唯帽子“五唯”的顽</w:t>
      </w:r>
      <w:r>
        <w:rPr>
          <w:rFonts w:hint="eastAsia"/>
        </w:rPr>
        <w:t>瘴</w:t>
      </w:r>
      <w:r>
        <w:rPr>
          <w:rFonts w:hint="eastAsia"/>
        </w:rPr>
        <w:t>痼疾。切实扭转不科学的教育评价导向和过于功利化的教育观，切实减轻违背教育教学规律、有损中小学生身心健康的过重学业负担。</w:t>
      </w:r>
    </w:p>
    <w:p w:rsidR="00DE5F13" w:rsidP="00DE5F13">
      <w:pPr>
        <w:rPr>
          <w:rFonts w:hint="eastAsia"/>
        </w:rPr>
      </w:pPr>
      <w:r>
        <w:rPr>
          <w:rFonts w:hint="eastAsia"/>
        </w:rPr>
        <w:t>　　减负主要是要把有碍身心健康、全面发展的过重的校内外学业负担减下来。重点要解决“过”的问题，要减量纠偏，过度的量要坚决减下来，过偏的行为要坚决纠正过来。</w:t>
      </w:r>
    </w:p>
    <w:p w:rsidR="00DE5F13" w:rsidP="00DE5F13">
      <w:pPr>
        <w:rPr>
          <w:rFonts w:hint="eastAsia"/>
        </w:rPr>
      </w:pPr>
      <w:r>
        <w:rPr>
          <w:rFonts w:hint="eastAsia"/>
        </w:rPr>
        <w:t>　　减轻中小学生过重学业负担，呵护儿童少年身心健康、全面发展，不仅是学校的事，家庭也有责任，更需要全社会关心支持，同心同向，共同努力。</w:t>
      </w:r>
    </w:p>
    <w:p w:rsidR="00DE5F13" w:rsidP="00DE5F13">
      <w:pPr>
        <w:rPr>
          <w:rFonts w:hint="eastAsia"/>
        </w:rPr>
      </w:pPr>
      <w:r>
        <w:rPr>
          <w:rFonts w:hint="eastAsia"/>
        </w:rPr>
        <w:t>六、我省减负工作的总体思路是什么？</w:t>
      </w:r>
    </w:p>
    <w:p w:rsidR="00DE5F13" w:rsidP="00DE5F13">
      <w:pPr>
        <w:rPr>
          <w:rFonts w:hint="eastAsia"/>
        </w:rPr>
      </w:pPr>
      <w:r>
        <w:rPr>
          <w:rFonts w:hint="eastAsia"/>
        </w:rPr>
        <w:t>　　我省中小学生减负工作的总体思路是</w:t>
      </w:r>
      <w:r>
        <w:rPr>
          <w:rFonts w:hint="eastAsia"/>
        </w:rPr>
        <w:t xml:space="preserve">: </w:t>
      </w:r>
      <w:r>
        <w:rPr>
          <w:rFonts w:hint="eastAsia"/>
        </w:rPr>
        <w:t>以习近平新时代中国特色社会主义思想为指导，全面贯彻党的教育方针，坚持社会主义办学方向，落实立德树人根本任务，以凝聚人心、完善人格、开发人力、培育人才、造福人民为工作目标，坚守教育初心，牢记教育使命，强化政府、部门、学校、家庭、社会各方责任，政府主导、各方协同、标本兼治，破除唯分数、唯升学、唯文凭、唯论文、唯帽子的顽</w:t>
      </w:r>
      <w:r>
        <w:rPr>
          <w:rFonts w:hint="eastAsia"/>
        </w:rPr>
        <w:t>瘴</w:t>
      </w:r>
      <w:r>
        <w:rPr>
          <w:rFonts w:hint="eastAsia"/>
        </w:rPr>
        <w:t>痼疾，扭转不科学的教育评价导向和过于功利化的教育观，引导全社会树立科学教育质量观和人才培养观，切实减轻违背教育教学规律、有损中小学生身心健康的过重学业负担，促进中小学生健康成长，培养德智体美劳全面发展的社会主义建设者和接班人。</w:t>
      </w:r>
    </w:p>
    <w:p w:rsidR="00DE5F13" w:rsidP="00DE5F13">
      <w:pPr>
        <w:rPr>
          <w:rFonts w:hint="eastAsia"/>
        </w:rPr>
      </w:pPr>
      <w:r>
        <w:rPr>
          <w:rFonts w:hint="eastAsia"/>
        </w:rPr>
        <w:t>七、我省减负工作遵循哪些原则？</w:t>
      </w:r>
    </w:p>
    <w:p w:rsidR="00DE5F13" w:rsidP="00DE5F13">
      <w:pPr>
        <w:rPr>
          <w:rFonts w:hint="eastAsia"/>
        </w:rPr>
      </w:pPr>
      <w:r>
        <w:rPr>
          <w:rFonts w:hint="eastAsia"/>
        </w:rPr>
        <w:t>　　减负工作主要遵循以下</w:t>
      </w:r>
      <w:r>
        <w:rPr>
          <w:rFonts w:hint="eastAsia"/>
        </w:rPr>
        <w:t>3</w:t>
      </w:r>
      <w:r>
        <w:rPr>
          <w:rFonts w:hint="eastAsia"/>
        </w:rPr>
        <w:t>条原则：一是坚持标本兼治。中小学生减负工作要坚持问题导向，立足当前，着眼长远，正本清源，找准症结；要标本兼治，</w:t>
      </w:r>
      <w:r>
        <w:rPr>
          <w:rFonts w:hint="eastAsia"/>
        </w:rPr>
        <w:t>治表</w:t>
      </w:r>
      <w:r>
        <w:rPr>
          <w:rFonts w:hint="eastAsia"/>
        </w:rPr>
        <w:t>去根，重在治本；要系统治理，综合施策，打好减负组合拳，着力形成减负工作的有效治理机制。二是加强各方协同。要切实转变中小学生减负工作就是教育部门、学校、老师的事的片面认识，推动从校内抓减负向校内校外协同</w:t>
      </w:r>
      <w:r>
        <w:rPr>
          <w:rFonts w:hint="eastAsia"/>
        </w:rPr>
        <w:t>联动抓</w:t>
      </w:r>
      <w:r>
        <w:rPr>
          <w:rFonts w:hint="eastAsia"/>
        </w:rPr>
        <w:t>减负转变；从教育系统单兵</w:t>
      </w:r>
      <w:r>
        <w:rPr>
          <w:rFonts w:hint="eastAsia"/>
        </w:rPr>
        <w:t>作战抓</w:t>
      </w:r>
      <w:r>
        <w:rPr>
          <w:rFonts w:hint="eastAsia"/>
        </w:rPr>
        <w:t>减负向学校与家庭联动、学校与社会联动、多部门</w:t>
      </w:r>
      <w:r>
        <w:rPr>
          <w:rFonts w:hint="eastAsia"/>
        </w:rPr>
        <w:t>联动抓</w:t>
      </w:r>
      <w:r>
        <w:rPr>
          <w:rFonts w:hint="eastAsia"/>
        </w:rPr>
        <w:t>减负转变。形成政府主导，部门分工协作，校内校外并举，线下线上联动，学校、家庭、社会合力的减负工作新格局。三是突出治理重点。</w:t>
      </w:r>
    </w:p>
    <w:p w:rsidR="00DE5F13" w:rsidP="00DE5F13">
      <w:pPr>
        <w:rPr>
          <w:rFonts w:hint="eastAsia"/>
        </w:rPr>
      </w:pPr>
      <w:r>
        <w:rPr>
          <w:rFonts w:hint="eastAsia"/>
        </w:rPr>
        <w:t>八、我省减负工作会不会搞一刀切？下步减负工作将突出哪些治理重点？</w:t>
      </w:r>
    </w:p>
    <w:p w:rsidR="00DE5F13" w:rsidP="00DE5F13">
      <w:pPr>
        <w:rPr>
          <w:rFonts w:hint="eastAsia"/>
        </w:rPr>
      </w:pPr>
      <w:r>
        <w:rPr>
          <w:rFonts w:hint="eastAsia"/>
        </w:rPr>
        <w:t>　　中小学生学业负担具体到小学、初中、高中学段衡量的尺度和</w:t>
      </w:r>
      <w:r>
        <w:rPr>
          <w:rFonts w:hint="eastAsia"/>
        </w:rPr>
        <w:t>要</w:t>
      </w:r>
      <w:r>
        <w:rPr>
          <w:rFonts w:hint="eastAsia"/>
        </w:rPr>
        <w:t>求是不一样的，具体到各地区、城乡、学校是有差异的，落实到学生个体身上和家庭的情况也是千差万别的。减负工作不搞一刀切，减负工作重点是要解决中小学生校内外学业负担过重和执行各项规范出现偏差等突出问题。在学段上重点解决义务教育阶段学业负担过重问题，尤其是校外负担过重问题；在内容上着力规范学校和培训机构办学行为及教育教学行为，重点治理校外培训、竞赛活动、学校招生等方面的违规行为；</w:t>
      </w:r>
      <w:r>
        <w:rPr>
          <w:rFonts w:hint="eastAsia"/>
        </w:rPr>
        <w:t>在阶段</w:t>
      </w:r>
      <w:r>
        <w:rPr>
          <w:rFonts w:hint="eastAsia"/>
        </w:rPr>
        <w:t>目标上重点推动实现“三减三增”，即减作业、增睡眠，减补习、增运动，</w:t>
      </w:r>
      <w:r>
        <w:rPr>
          <w:rFonts w:hint="eastAsia"/>
        </w:rPr>
        <w:t>减刷题</w:t>
      </w:r>
      <w:r>
        <w:rPr>
          <w:rFonts w:hint="eastAsia"/>
        </w:rPr>
        <w:t>、增实践，着力解决群众反应强烈的突出问题；在治本之策上重点深化考试评价改革，纠正片面的教育政绩观，树立包容的就业观。</w:t>
      </w:r>
    </w:p>
    <w:p w:rsidR="00DE5F13" w:rsidP="00DE5F13">
      <w:pPr>
        <w:rPr>
          <w:rFonts w:hint="eastAsia"/>
        </w:rPr>
      </w:pPr>
      <w:r>
        <w:rPr>
          <w:rFonts w:hint="eastAsia"/>
        </w:rPr>
        <w:t>九、我省《减负方案》的主要内容和减负重点举措有哪些？</w:t>
      </w:r>
    </w:p>
    <w:p w:rsidR="00DE5F13" w:rsidP="00DE5F13">
      <w:pPr>
        <w:rPr>
          <w:rFonts w:hint="eastAsia"/>
        </w:rPr>
      </w:pPr>
      <w:r>
        <w:rPr>
          <w:rFonts w:hint="eastAsia"/>
        </w:rPr>
        <w:t>　　我省《减负方案》分“总体思路”“工作原则”</w:t>
      </w:r>
      <w:r>
        <w:rPr>
          <w:rFonts w:hint="eastAsia"/>
        </w:rPr>
        <w:t xml:space="preserve"> </w:t>
      </w:r>
      <w:r>
        <w:rPr>
          <w:rFonts w:hint="eastAsia"/>
        </w:rPr>
        <w:t>“重点举措”“保障措施”等四部分。减负“重点举措”和“保障措施”共</w:t>
      </w:r>
      <w:r>
        <w:rPr>
          <w:rFonts w:hint="eastAsia"/>
        </w:rPr>
        <w:t>40</w:t>
      </w:r>
      <w:r>
        <w:rPr>
          <w:rFonts w:hint="eastAsia"/>
        </w:rPr>
        <w:t>条（简称“减负</w:t>
      </w:r>
      <w:r>
        <w:rPr>
          <w:rFonts w:hint="eastAsia"/>
        </w:rPr>
        <w:t>40</w:t>
      </w:r>
      <w:r>
        <w:rPr>
          <w:rFonts w:hint="eastAsia"/>
        </w:rPr>
        <w:t>条”）。其中减负“重点举措”包括</w:t>
      </w:r>
      <w:r>
        <w:rPr>
          <w:rFonts w:hint="eastAsia"/>
        </w:rPr>
        <w:t>:</w:t>
      </w:r>
      <w:r>
        <w:rPr>
          <w:rFonts w:hint="eastAsia"/>
        </w:rPr>
        <w:t>“落实好学校教育教学常规”“规范区域和学校组织的考试评价”</w:t>
      </w:r>
      <w:r>
        <w:rPr>
          <w:rFonts w:hint="eastAsia"/>
        </w:rPr>
        <w:t xml:space="preserve"> </w:t>
      </w:r>
      <w:r>
        <w:rPr>
          <w:rFonts w:hint="eastAsia"/>
        </w:rPr>
        <w:t>“深化育人方式改革”“规范中小学校招生”“规范校外培训机构和进入中小学校竞赛、活动的管理”“落实家庭教育责任”“强化政府责任”“切实落实各项保障措施”等七个方面。</w:t>
      </w:r>
    </w:p>
    <w:p w:rsidR="00DE5F13" w:rsidP="00DE5F13">
      <w:pPr>
        <w:rPr>
          <w:rFonts w:hint="eastAsia"/>
        </w:rPr>
      </w:pPr>
      <w:r>
        <w:rPr>
          <w:rFonts w:hint="eastAsia"/>
        </w:rPr>
        <w:t>　　我省的《减负方案》是国家减负三十条在我省落地的一个总体实施方案。我省严格贯彻执行国家减负三十条的基本要求。坚持问题导向，结合我省实际，措施更细更实，针对性更强。</w:t>
      </w:r>
    </w:p>
    <w:p w:rsidR="00DE5F13" w:rsidP="00DE5F13">
      <w:pPr>
        <w:rPr>
          <w:rFonts w:hint="eastAsia"/>
        </w:rPr>
      </w:pPr>
      <w:r>
        <w:rPr>
          <w:rFonts w:hint="eastAsia"/>
        </w:rPr>
        <w:t>十、为了不让孩子“输在起跑线上”，一些家长过早让幼儿园孩子学习小学文化学科知识，有必要吗？学校如何坚守“零起点”教学基本规范？</w:t>
      </w:r>
    </w:p>
    <w:p w:rsidR="00DE5F13" w:rsidP="00DE5F13">
      <w:pPr>
        <w:rPr>
          <w:rFonts w:hint="eastAsia"/>
        </w:rPr>
      </w:pPr>
      <w:r>
        <w:rPr>
          <w:rFonts w:hint="eastAsia"/>
        </w:rPr>
        <w:t>　　一些家庭让幼儿超前学习是由多种因素的叠加造成的，如一些校外培训机构忽悠误导，部分民办学校掐尖招生助推，一些家长跟风，一些学校不淡定等，导致“不能输在起跑线上”的攀比式心态，并因为某些方面的所谓“优势”进一步加剧了家长的焦虑心态，造成抢跑的“剧场效应”。</w:t>
      </w:r>
    </w:p>
    <w:p w:rsidR="00DE5F13" w:rsidP="00DE5F13">
      <w:pPr>
        <w:rPr>
          <w:rFonts w:hint="eastAsia"/>
        </w:rPr>
      </w:pPr>
      <w:r>
        <w:rPr>
          <w:rFonts w:hint="eastAsia"/>
        </w:rPr>
        <w:t>　　人生不是短跑，也不是中长跑，是一场马拉松。马拉松从来没人抢跑，因为绝不会“输在起跑线上”。对于幼儿超前学习有效性的众多研究成果表明，幼儿“抢跑”学习小学学科知识，弊大于利，短期看孩子似乎</w:t>
      </w:r>
      <w:r>
        <w:rPr>
          <w:rFonts w:hint="eastAsia"/>
        </w:rPr>
        <w:t xml:space="preserve"> </w:t>
      </w:r>
      <w:r>
        <w:rPr>
          <w:rFonts w:hint="eastAsia"/>
        </w:rPr>
        <w:t>“赢在起跑线上”，长远看会“输在终点线上”。</w:t>
      </w:r>
    </w:p>
    <w:p w:rsidR="00DE5F13" w:rsidP="00DE5F13">
      <w:pPr>
        <w:rPr>
          <w:rFonts w:hint="eastAsia"/>
        </w:rPr>
      </w:pPr>
      <w:r>
        <w:rPr>
          <w:rFonts w:hint="eastAsia"/>
        </w:rPr>
        <w:t>　　一方面，幼儿超前学习小学的内容，一开始因其粗浅了解某些知识性问题而显得具有优势，但是到了</w:t>
      </w:r>
      <w:r>
        <w:rPr>
          <w:rFonts w:hint="eastAsia"/>
        </w:rPr>
        <w:t>2</w:t>
      </w:r>
      <w:r>
        <w:rPr>
          <w:rFonts w:hint="eastAsia"/>
        </w:rPr>
        <w:t>—</w:t>
      </w:r>
      <w:r>
        <w:rPr>
          <w:rFonts w:hint="eastAsia"/>
        </w:rPr>
        <w:t>3</w:t>
      </w:r>
      <w:r>
        <w:rPr>
          <w:rFonts w:hint="eastAsia"/>
        </w:rPr>
        <w:t>年级，基本上已经持平没有优势。正常学习的孩子，看似白纸一张，往往后劲更足，更适合描画与打造，也更有利于学校依据国家课程标准科学开展教学。</w:t>
      </w:r>
    </w:p>
    <w:p w:rsidR="00DE5F13" w:rsidP="00DE5F13">
      <w:pPr>
        <w:rPr>
          <w:rFonts w:hint="eastAsia"/>
        </w:rPr>
      </w:pPr>
      <w:r>
        <w:rPr>
          <w:rFonts w:hint="eastAsia"/>
        </w:rPr>
        <w:t>　　另一方面，超前学习不利于幼儿的发展。首先，超前学习违背幼儿成长的身心规律，孩子没有在适合的阶段做适合的事情，往往会事倍功半。其次，超前学习与小学入学后的学习往往在学习内容、学习方式上会有偏差，影响衔接发展，很多孩子反而不适应学校的学习方式。第三，超前</w:t>
      </w:r>
      <w:r>
        <w:rPr>
          <w:rFonts w:hint="eastAsia"/>
        </w:rPr>
        <w:t>学习因</w:t>
      </w:r>
      <w:r>
        <w:rPr>
          <w:rFonts w:hint="eastAsia"/>
        </w:rPr>
        <w:t>学生提前获取部分简单的知识，往往会有骄傲和轻视心态，不仅不利于学习注意力集中与学习习惯的养成，也会让学生忽视能力和价值观的培养，对学生全人的培养是弊大于利的。</w:t>
      </w:r>
    </w:p>
    <w:p w:rsidR="00DE5F13" w:rsidP="00DE5F13">
      <w:pPr>
        <w:rPr>
          <w:rFonts w:hint="eastAsia"/>
        </w:rPr>
      </w:pPr>
      <w:r>
        <w:rPr>
          <w:rFonts w:hint="eastAsia"/>
        </w:rPr>
        <w:t>　　如何真正落实小学“零起点”教学，防止学前抢跑的“剧场效应”？一方面学校需要有办学坚持，真正树立“零起点教学”的意识，遵循小学生身心发展规律，严格按照课程标准、教学进度组织教学，不折不扣地落实到教学的每一个环节。另一方面，需要引导家长树立正确的幼小衔接教育观，不过分关注“起跑线”，而是更多关注孩子的“过程”和</w:t>
      </w:r>
      <w:r>
        <w:rPr>
          <w:rFonts w:hint="eastAsia"/>
        </w:rPr>
        <w:t xml:space="preserve"> </w:t>
      </w:r>
      <w:r>
        <w:rPr>
          <w:rFonts w:hint="eastAsia"/>
        </w:rPr>
        <w:t>“终点”；不过分关注知识的知道与了解，而是更重视德育正向、心理健康，更重视学习习惯、学习方式，更重视兴趣爱好、思维发展。</w:t>
      </w:r>
    </w:p>
    <w:p w:rsidR="00DE5F13" w:rsidP="00DE5F13">
      <w:pPr>
        <w:rPr>
          <w:rFonts w:hint="eastAsia"/>
        </w:rPr>
      </w:pPr>
      <w:r>
        <w:rPr>
          <w:rFonts w:hint="eastAsia"/>
        </w:rPr>
        <w:t>十一、部分学生家庭作业过多、睡眠不足一直是影响中小学生身心健康的一大痛点。</w:t>
      </w:r>
      <w:r>
        <w:rPr>
          <w:rFonts w:hint="eastAsia"/>
        </w:rPr>
        <w:t>如何家</w:t>
      </w:r>
      <w:r>
        <w:rPr>
          <w:rFonts w:hint="eastAsia"/>
        </w:rPr>
        <w:t>校协同努力解决好这一问题？</w:t>
      </w:r>
    </w:p>
    <w:p w:rsidR="00DE5F13" w:rsidP="00DE5F13">
      <w:pPr>
        <w:rPr>
          <w:rFonts w:hint="eastAsia"/>
        </w:rPr>
      </w:pPr>
      <w:r>
        <w:rPr>
          <w:rFonts w:hint="eastAsia"/>
        </w:rPr>
        <w:t>　　减负三十条和我省有关文件都对中小学生家庭作业时间明文规定</w:t>
      </w:r>
      <w:r>
        <w:rPr>
          <w:rFonts w:hint="eastAsia"/>
        </w:rPr>
        <w:t>:</w:t>
      </w:r>
      <w:r>
        <w:rPr>
          <w:rFonts w:hint="eastAsia"/>
        </w:rPr>
        <w:t>即小学一二年级不布置书面家庭作业，三至六年级家庭作业不超过</w:t>
      </w:r>
      <w:r>
        <w:rPr>
          <w:rFonts w:hint="eastAsia"/>
        </w:rPr>
        <w:t>60</w:t>
      </w:r>
      <w:r>
        <w:rPr>
          <w:rFonts w:hint="eastAsia"/>
        </w:rPr>
        <w:t>分钟，初中家庭作业不超过</w:t>
      </w:r>
      <w:r>
        <w:rPr>
          <w:rFonts w:hint="eastAsia"/>
        </w:rPr>
        <w:t>90</w:t>
      </w:r>
      <w:r>
        <w:rPr>
          <w:rFonts w:hint="eastAsia"/>
        </w:rPr>
        <w:t>分钟，高中也要合理安排作业时间。但家庭作业每天都在发生，作业时间是否超时以哪类层次的学生为准？又怎么判定？很难操作，各地执行情况并不理想。</w:t>
      </w:r>
    </w:p>
    <w:p w:rsidR="00DE5F13" w:rsidP="00DE5F13">
      <w:pPr>
        <w:rPr>
          <w:rFonts w:hint="eastAsia"/>
        </w:rPr>
      </w:pPr>
      <w:r>
        <w:rPr>
          <w:rFonts w:hint="eastAsia"/>
        </w:rPr>
        <w:t>　　充足的睡眠，对人体自我调节的重要性可谓不言而喻。尤其是处于生长发育关键期的中小学生，其意义更是非同小可。我们经常接到学生和家长的投诉，一些初中学生被各种校内外作业所累，经常作业到晚上</w:t>
      </w:r>
      <w:r>
        <w:rPr>
          <w:rFonts w:hint="eastAsia"/>
        </w:rPr>
        <w:t>11</w:t>
      </w:r>
      <w:r>
        <w:rPr>
          <w:rFonts w:hint="eastAsia"/>
        </w:rPr>
        <w:t>点多，严重影响正常睡眠。长期睡眠不足会导致生长发育迟缓，严重影响孩子的身高体质，还会对孩子学习记忆功能造成不可逆的损伤。</w:t>
      </w:r>
    </w:p>
    <w:p w:rsidR="00DE5F13" w:rsidP="00DE5F13">
      <w:pPr>
        <w:rPr>
          <w:rFonts w:hint="eastAsia"/>
        </w:rPr>
      </w:pPr>
      <w:r>
        <w:rPr>
          <w:rFonts w:hint="eastAsia"/>
        </w:rPr>
        <w:t>　　</w:t>
      </w:r>
      <w:r>
        <w:rPr>
          <w:rFonts w:hint="eastAsia"/>
        </w:rPr>
        <w:t>如何家</w:t>
      </w:r>
      <w:r>
        <w:rPr>
          <w:rFonts w:hint="eastAsia"/>
        </w:rPr>
        <w:t>校协同解决好部分学生家庭作业过多、睡眠不足这一问题？</w:t>
      </w:r>
    </w:p>
    <w:p w:rsidR="00DE5F13" w:rsidP="00DE5F13">
      <w:pPr>
        <w:rPr>
          <w:rFonts w:hint="eastAsia"/>
        </w:rPr>
      </w:pPr>
      <w:r>
        <w:rPr>
          <w:rFonts w:hint="eastAsia"/>
        </w:rPr>
        <w:t>　　从学校角度，《减负方案》明确：提高作业质量统筹控制作业总量。各中小学要制定学校作业管理制度，建立以校长为第一责任人的工作机制。加强对作业来源、设计、布置、批改、反馈、讲评、辅导等各环节的统筹管理。各学科家庭作业总量和作业时间由学校年级组统筹调控，</w:t>
      </w:r>
      <w:r>
        <w:rPr>
          <w:rFonts w:hint="eastAsia"/>
        </w:rPr>
        <w:t>根据课标要求</w:t>
      </w:r>
      <w:r>
        <w:rPr>
          <w:rFonts w:hint="eastAsia"/>
        </w:rPr>
        <w:t>，家庭作业时</w:t>
      </w:r>
      <w:r>
        <w:rPr>
          <w:rFonts w:hint="eastAsia"/>
        </w:rPr>
        <w:t>长把握</w:t>
      </w:r>
      <w:r>
        <w:rPr>
          <w:rFonts w:hint="eastAsia"/>
        </w:rPr>
        <w:t>以班内中等程度学生为参照。凡布置学生做的作业教师必须精选、先做、分层、全批，促进学生完成基础性作业，强化实践性作业，探索弹性作业和跨学科作业，不得布置惩罚性作业。校内由班级建立、面向全体家长的家长群，由班主任统一管理，每班不超过一个。不得在家长群里布置作业，不得要求家长检查批改作业，不得要求家长通过打卡提交文化学科作业，不得将学生作业变成家长作业。加强对学校作业管理的日常检查，将作业管理情况纳入学校绩效考核范围。</w:t>
      </w:r>
    </w:p>
    <w:p w:rsidR="00DE5F13" w:rsidP="00DE5F13">
      <w:pPr>
        <w:rPr>
          <w:rFonts w:hint="eastAsia"/>
        </w:rPr>
      </w:pPr>
      <w:r>
        <w:rPr>
          <w:rFonts w:hint="eastAsia"/>
        </w:rPr>
        <w:t>　　从家庭角度，《减负方案》明确：家校协同保证孩子睡眠时间。努力保障小学生、初中生、高中生每天睡眠时间分别不少于</w:t>
      </w:r>
      <w:r>
        <w:rPr>
          <w:rFonts w:hint="eastAsia"/>
        </w:rPr>
        <w:t>10</w:t>
      </w:r>
      <w:r>
        <w:rPr>
          <w:rFonts w:hint="eastAsia"/>
        </w:rPr>
        <w:t>小时、</w:t>
      </w:r>
      <w:r>
        <w:rPr>
          <w:rFonts w:hint="eastAsia"/>
        </w:rPr>
        <w:t xml:space="preserve"> 9</w:t>
      </w:r>
      <w:r>
        <w:rPr>
          <w:rFonts w:hint="eastAsia"/>
        </w:rPr>
        <w:t>小时、</w:t>
      </w:r>
      <w:r>
        <w:rPr>
          <w:rFonts w:hint="eastAsia"/>
        </w:rPr>
        <w:t xml:space="preserve"> 8</w:t>
      </w:r>
      <w:r>
        <w:rPr>
          <w:rFonts w:hint="eastAsia"/>
        </w:rPr>
        <w:t>小时。家校加强沟通协同，控制好家庭作业时间，保障孩子基本睡眠时间。</w:t>
      </w:r>
    </w:p>
    <w:p w:rsidR="00DE5F13" w:rsidP="00DE5F13">
      <w:pPr>
        <w:rPr>
          <w:rFonts w:hint="eastAsia"/>
        </w:rPr>
      </w:pPr>
      <w:r>
        <w:rPr>
          <w:rFonts w:hint="eastAsia"/>
        </w:rPr>
        <w:t>　　在这方面，杭州拱</w:t>
      </w:r>
      <w:r>
        <w:rPr>
          <w:rFonts w:hint="eastAsia"/>
        </w:rPr>
        <w:t>墅</w:t>
      </w:r>
      <w:r>
        <w:rPr>
          <w:rFonts w:hint="eastAsia"/>
        </w:rPr>
        <w:t>区、上城区等地已</w:t>
      </w:r>
      <w:r>
        <w:rPr>
          <w:rFonts w:hint="eastAsia"/>
        </w:rPr>
        <w:t>作出</w:t>
      </w:r>
      <w:r>
        <w:rPr>
          <w:rFonts w:hint="eastAsia"/>
        </w:rPr>
        <w:t>积极探索。拱</w:t>
      </w:r>
      <w:r>
        <w:rPr>
          <w:rFonts w:hint="eastAsia"/>
        </w:rPr>
        <w:t>墅</w:t>
      </w:r>
      <w:r>
        <w:rPr>
          <w:rFonts w:hint="eastAsia"/>
        </w:rPr>
        <w:t>区教育局</w:t>
      </w:r>
      <w:r>
        <w:rPr>
          <w:rFonts w:hint="eastAsia"/>
        </w:rPr>
        <w:t>基于促进</w:t>
      </w:r>
      <w:r>
        <w:rPr>
          <w:rFonts w:hint="eastAsia"/>
        </w:rPr>
        <w:t>中小学生身心健康、倒逼课堂教学改革、助</w:t>
      </w:r>
      <w:r>
        <w:rPr>
          <w:rFonts w:hint="eastAsia"/>
        </w:rPr>
        <w:t>推教师</w:t>
      </w:r>
      <w:r>
        <w:rPr>
          <w:rFonts w:hint="eastAsia"/>
        </w:rPr>
        <w:t>成长的考虑，于</w:t>
      </w:r>
      <w:r>
        <w:rPr>
          <w:rFonts w:hint="eastAsia"/>
        </w:rPr>
        <w:t>2018</w:t>
      </w:r>
      <w:r>
        <w:rPr>
          <w:rFonts w:hint="eastAsia"/>
        </w:rPr>
        <w:t>年初在全区域实施“初中生晚</w:t>
      </w:r>
      <w:r>
        <w:rPr>
          <w:rFonts w:hint="eastAsia"/>
        </w:rPr>
        <w:t>10</w:t>
      </w:r>
      <w:r>
        <w:rPr>
          <w:rFonts w:hint="eastAsia"/>
        </w:rPr>
        <w:t>点</w:t>
      </w:r>
      <w:r>
        <w:rPr>
          <w:rFonts w:hint="eastAsia"/>
        </w:rPr>
        <w:t>不</w:t>
      </w:r>
      <w:r>
        <w:rPr>
          <w:rFonts w:hint="eastAsia"/>
        </w:rPr>
        <w:t>作业”。这项措施在拱</w:t>
      </w:r>
      <w:r>
        <w:rPr>
          <w:rFonts w:hint="eastAsia"/>
        </w:rPr>
        <w:t>墅</w:t>
      </w:r>
      <w:r>
        <w:rPr>
          <w:rFonts w:hint="eastAsia"/>
        </w:rPr>
        <w:t>区推行一年多来效果良好，初中学生过重负担减下来了，睡眠时间增加了，学习效率却不断提升，家长的支持率也比实施之</w:t>
      </w:r>
      <w:r>
        <w:rPr>
          <w:rFonts w:hint="eastAsia"/>
        </w:rPr>
        <w:t>初明显</w:t>
      </w:r>
      <w:r>
        <w:rPr>
          <w:rFonts w:hint="eastAsia"/>
        </w:rPr>
        <w:t>上升。这也是学校、家庭为了孩子的身心健康须共同坚守的一条底线。</w:t>
      </w:r>
    </w:p>
    <w:p w:rsidR="00DE5F13" w:rsidP="00DE5F13">
      <w:pPr>
        <w:rPr>
          <w:rFonts w:hint="eastAsia"/>
        </w:rPr>
      </w:pPr>
      <w:r>
        <w:rPr>
          <w:rFonts w:hint="eastAsia"/>
        </w:rPr>
        <w:t>　　要解决部分学生家庭作业过多、睡眠不足问题，“减量提质”是改革成败的关键。作业之所以成为负担，往往是因为“质”不够“量”却大，因此，各地各学校在实施该举措时必须“提质量”，减少机械性、形式化和简单重复过多的作业，增加一些吸引学生的实践性、活动性的非强制性“素质作业”，诸如家庭劳动、体育锻炼、课外阅读等，切实保障学生睡眠质量和学习效率。</w:t>
      </w:r>
    </w:p>
    <w:p w:rsidR="00DE5F13" w:rsidP="00DE5F13">
      <w:pPr>
        <w:rPr>
          <w:rFonts w:hint="eastAsia"/>
        </w:rPr>
      </w:pPr>
      <w:r>
        <w:rPr>
          <w:rFonts w:hint="eastAsia"/>
        </w:rPr>
        <w:t>十二、《减负方案》明确：中小学校各年级一律不得利用周末、寒暑假和法定节假日在校内外组织或变相组织集中补习</w:t>
      </w:r>
      <w:r>
        <w:rPr>
          <w:rFonts w:hint="eastAsia"/>
        </w:rPr>
        <w:t>,</w:t>
      </w:r>
      <w:r>
        <w:rPr>
          <w:rFonts w:hint="eastAsia"/>
        </w:rPr>
        <w:t>请问这里的“中小学校各年级”包括高三年级吗？</w:t>
      </w:r>
    </w:p>
    <w:p w:rsidR="00DE5F13" w:rsidP="00DE5F13">
      <w:pPr>
        <w:rPr>
          <w:rFonts w:hint="eastAsia"/>
        </w:rPr>
      </w:pPr>
      <w:r>
        <w:rPr>
          <w:rFonts w:hint="eastAsia"/>
        </w:rPr>
        <w:t>　　经省政府同意，</w:t>
      </w:r>
      <w:r>
        <w:rPr>
          <w:rFonts w:hint="eastAsia"/>
        </w:rPr>
        <w:t>2019</w:t>
      </w:r>
      <w:r>
        <w:rPr>
          <w:rFonts w:hint="eastAsia"/>
        </w:rPr>
        <w:t>年</w:t>
      </w:r>
      <w:r>
        <w:rPr>
          <w:rFonts w:hint="eastAsia"/>
        </w:rPr>
        <w:t>4</w:t>
      </w:r>
      <w:r>
        <w:rPr>
          <w:rFonts w:hint="eastAsia"/>
        </w:rPr>
        <w:t>月省教育厅等十一部门联合发布的《关于全面加强儿童青少年近视综合防控工作的意见》就已经明确</w:t>
      </w:r>
      <w:r>
        <w:rPr>
          <w:rFonts w:hint="eastAsia"/>
        </w:rPr>
        <w:t>:</w:t>
      </w:r>
      <w:r>
        <w:rPr>
          <w:rFonts w:hint="eastAsia"/>
        </w:rPr>
        <w:t>中小学取消一切形式的集体文化补课。</w:t>
      </w:r>
    </w:p>
    <w:p w:rsidR="00DE5F13" w:rsidP="00DE5F13">
      <w:pPr>
        <w:rPr>
          <w:rFonts w:hint="eastAsia"/>
        </w:rPr>
      </w:pPr>
      <w:r>
        <w:rPr>
          <w:rFonts w:hint="eastAsia"/>
        </w:rPr>
        <w:t>　　《减负方案》进一步明确：禁止利用周末和节假日集中补习。中小学生寒假、暑假假期分别为</w:t>
      </w:r>
      <w:r>
        <w:rPr>
          <w:rFonts w:hint="eastAsia"/>
        </w:rPr>
        <w:t>3</w:t>
      </w:r>
      <w:r>
        <w:rPr>
          <w:rFonts w:hint="eastAsia"/>
        </w:rPr>
        <w:t>—</w:t>
      </w:r>
      <w:r>
        <w:rPr>
          <w:rFonts w:hint="eastAsia"/>
        </w:rPr>
        <w:t>4</w:t>
      </w:r>
      <w:r>
        <w:rPr>
          <w:rFonts w:hint="eastAsia"/>
        </w:rPr>
        <w:t>周和</w:t>
      </w:r>
      <w:r>
        <w:rPr>
          <w:rFonts w:hint="eastAsia"/>
        </w:rPr>
        <w:t>7</w:t>
      </w:r>
      <w:r>
        <w:rPr>
          <w:rFonts w:hint="eastAsia"/>
        </w:rPr>
        <w:t>—</w:t>
      </w:r>
      <w:r>
        <w:rPr>
          <w:rFonts w:hint="eastAsia"/>
        </w:rPr>
        <w:t>8</w:t>
      </w:r>
      <w:r>
        <w:rPr>
          <w:rFonts w:hint="eastAsia"/>
        </w:rPr>
        <w:t>周，具体放假、开学时间由各地教育行政部门统一明确并向社会公布。中小学校各年级一律不得利用周末、寒暑假和法定节假日在校内外组织或变相组织集中补习。</w:t>
      </w:r>
    </w:p>
    <w:p w:rsidR="00DE5F13" w:rsidP="00DE5F13">
      <w:pPr>
        <w:rPr>
          <w:rFonts w:hint="eastAsia"/>
        </w:rPr>
      </w:pPr>
      <w:r>
        <w:rPr>
          <w:rFonts w:hint="eastAsia"/>
        </w:rPr>
        <w:t>　　这条规定涉及的对象范围包括高三年级。各地各校必须严格执行到位。</w:t>
      </w:r>
    </w:p>
    <w:p w:rsidR="00DE5F13" w:rsidP="00DE5F13">
      <w:pPr>
        <w:rPr>
          <w:rFonts w:hint="eastAsia"/>
        </w:rPr>
      </w:pPr>
      <w:r>
        <w:rPr>
          <w:rFonts w:hint="eastAsia"/>
        </w:rPr>
        <w:t>十三、教育评价改革是“牛鼻子”“指挥棒”，《减负方案》在规范学校考试评价方面有哪些举措？</w:t>
      </w:r>
    </w:p>
    <w:p w:rsidR="00DE5F13" w:rsidP="00DE5F13">
      <w:pPr>
        <w:rPr>
          <w:rFonts w:hint="eastAsia"/>
        </w:rPr>
      </w:pPr>
      <w:r>
        <w:rPr>
          <w:rFonts w:hint="eastAsia"/>
        </w:rPr>
        <w:t>　　主要举措有</w:t>
      </w:r>
      <w:r>
        <w:rPr>
          <w:rFonts w:hint="eastAsia"/>
        </w:rPr>
        <w:t>7</w:t>
      </w:r>
      <w:r>
        <w:rPr>
          <w:rFonts w:hint="eastAsia"/>
        </w:rPr>
        <w:t>条：</w:t>
      </w:r>
      <w:r>
        <w:rPr>
          <w:rFonts w:hint="eastAsia"/>
        </w:rPr>
        <w:t>1.</w:t>
      </w:r>
      <w:r>
        <w:rPr>
          <w:rFonts w:hint="eastAsia"/>
        </w:rPr>
        <w:t>控制文化学科统一考试频次。</w:t>
      </w:r>
      <w:r>
        <w:rPr>
          <w:rFonts w:hint="eastAsia"/>
        </w:rPr>
        <w:t>2.</w:t>
      </w:r>
      <w:r>
        <w:rPr>
          <w:rFonts w:hint="eastAsia"/>
        </w:rPr>
        <w:t>科学控制考试难度。坚持教</w:t>
      </w:r>
      <w:r>
        <w:rPr>
          <w:rFonts w:hint="eastAsia"/>
        </w:rPr>
        <w:t>考一致</w:t>
      </w:r>
      <w:r>
        <w:rPr>
          <w:rFonts w:hint="eastAsia"/>
        </w:rPr>
        <w:t>原则，各级考试命题严格依据课程标准和教学基本要求确定考试内容，控制考试难度。初中各学科期中、期末试卷整卷难度系数须控制在</w:t>
      </w:r>
      <w:r>
        <w:rPr>
          <w:rFonts w:hint="eastAsia"/>
        </w:rPr>
        <w:t>0.70</w:t>
      </w:r>
      <w:r>
        <w:rPr>
          <w:rFonts w:hint="eastAsia"/>
        </w:rPr>
        <w:t>以上，中考难度系数须控制在</w:t>
      </w:r>
      <w:r>
        <w:rPr>
          <w:rFonts w:hint="eastAsia"/>
        </w:rPr>
        <w:t>0.70</w:t>
      </w:r>
      <w:r>
        <w:rPr>
          <w:rFonts w:hint="eastAsia"/>
        </w:rPr>
        <w:t>—</w:t>
      </w:r>
      <w:r>
        <w:rPr>
          <w:rFonts w:hint="eastAsia"/>
        </w:rPr>
        <w:t>0.75</w:t>
      </w:r>
      <w:r>
        <w:rPr>
          <w:rFonts w:hint="eastAsia"/>
        </w:rPr>
        <w:t>，单个题型难度系数不宜低于</w:t>
      </w:r>
      <w:r>
        <w:rPr>
          <w:rFonts w:hint="eastAsia"/>
        </w:rPr>
        <w:t>0.40</w:t>
      </w:r>
      <w:r>
        <w:rPr>
          <w:rFonts w:hint="eastAsia"/>
        </w:rPr>
        <w:t>。</w:t>
      </w:r>
      <w:r>
        <w:rPr>
          <w:rFonts w:hint="eastAsia"/>
        </w:rPr>
        <w:t>2020</w:t>
      </w:r>
      <w:r>
        <w:rPr>
          <w:rFonts w:hint="eastAsia"/>
        </w:rPr>
        <w:t>年开始，省教育厅有关部门建立基于原数据库的中考试卷质量分析系统，真实掌握评判各地试卷难度情况。</w:t>
      </w:r>
      <w:r>
        <w:rPr>
          <w:rFonts w:hint="eastAsia"/>
        </w:rPr>
        <w:t>3.</w:t>
      </w:r>
      <w:r>
        <w:rPr>
          <w:rFonts w:hint="eastAsia"/>
        </w:rPr>
        <w:t>改革考试命题内容和形式。中小学校和教研部门要创新试题形式，增加综合性、开放性、应用性、探究性试题，不得出现脱离实际的偏题怪题，扭转靠</w:t>
      </w:r>
      <w:r>
        <w:rPr>
          <w:rFonts w:hint="eastAsia"/>
        </w:rPr>
        <w:t>机械刷题取胜</w:t>
      </w:r>
      <w:r>
        <w:rPr>
          <w:rFonts w:hint="eastAsia"/>
        </w:rPr>
        <w:t>的命题倾向。</w:t>
      </w:r>
      <w:r>
        <w:rPr>
          <w:rFonts w:hint="eastAsia"/>
        </w:rPr>
        <w:t>4.</w:t>
      </w:r>
      <w:r>
        <w:rPr>
          <w:rFonts w:hint="eastAsia"/>
        </w:rPr>
        <w:t>不对外公开考试成绩和排名。中小学生个人考试成绩及位次允许家长获知，但学校不得以任何方式在校内外公开发布。学校不得举行或变相举行过分强化应试教育的中考、高考“誓师大会”，不得发布或以家委会等名义发布中考、高考“喜报”，不得标榜或变相标榜“学霸”和中考、高考“状元”。</w:t>
      </w:r>
      <w:r>
        <w:rPr>
          <w:rFonts w:hint="eastAsia"/>
        </w:rPr>
        <w:t>5.</w:t>
      </w:r>
      <w:r>
        <w:rPr>
          <w:rFonts w:hint="eastAsia"/>
        </w:rPr>
        <w:t>实施小学生综合素质评价改革。</w:t>
      </w:r>
      <w:r>
        <w:rPr>
          <w:rFonts w:hint="eastAsia"/>
        </w:rPr>
        <w:t>6.</w:t>
      </w:r>
      <w:r>
        <w:rPr>
          <w:rFonts w:hint="eastAsia"/>
        </w:rPr>
        <w:t>深化中考招生改革。全面实施基于初中学业水平考试成绩、结合综合素质评价的高中阶段学校招生录取模式。</w:t>
      </w:r>
      <w:r>
        <w:rPr>
          <w:rFonts w:hint="eastAsia"/>
        </w:rPr>
        <w:t>7.</w:t>
      </w:r>
      <w:r>
        <w:rPr>
          <w:rFonts w:hint="eastAsia"/>
        </w:rPr>
        <w:t>促进普通高中教、学、</w:t>
      </w:r>
      <w:r>
        <w:rPr>
          <w:rFonts w:hint="eastAsia"/>
        </w:rPr>
        <w:t>考相一致</w:t>
      </w:r>
      <w:r>
        <w:rPr>
          <w:rFonts w:hint="eastAsia"/>
        </w:rPr>
        <w:t>。</w:t>
      </w:r>
    </w:p>
    <w:p w:rsidR="00DE5F13" w:rsidP="00DE5F13">
      <w:pPr>
        <w:rPr>
          <w:rFonts w:hint="eastAsia"/>
        </w:rPr>
      </w:pPr>
      <w:r>
        <w:rPr>
          <w:rFonts w:hint="eastAsia"/>
        </w:rPr>
        <w:t>十四、切实规范义务教育学校招生是减轻学生负担、缓解家长焦虑、促进公民办协调、保障教育公平的重要举措，《减负方案》重点强调了哪些要求？</w:t>
      </w:r>
    </w:p>
    <w:p w:rsidR="00DE5F13" w:rsidP="00DE5F13">
      <w:pPr>
        <w:rPr>
          <w:rFonts w:hint="eastAsia"/>
        </w:rPr>
      </w:pPr>
      <w:r>
        <w:rPr>
          <w:rFonts w:hint="eastAsia"/>
        </w:rPr>
        <w:t>　　根据《中共中央国务院关于深化教育教学改革全面提升义务教育质量的意见》和全国基础教育工作会议精神，主要强调了以下几点：</w:t>
      </w:r>
    </w:p>
    <w:p w:rsidR="00DE5F13" w:rsidP="00DE5F13">
      <w:pPr>
        <w:rPr>
          <w:rFonts w:hint="eastAsia"/>
        </w:rPr>
      </w:pPr>
      <w:r>
        <w:rPr>
          <w:rFonts w:hint="eastAsia"/>
        </w:rPr>
        <w:t>　　</w:t>
      </w:r>
      <w:r>
        <w:rPr>
          <w:rFonts w:hint="eastAsia"/>
        </w:rPr>
        <w:t>1.</w:t>
      </w:r>
      <w:r>
        <w:rPr>
          <w:rFonts w:hint="eastAsia"/>
        </w:rPr>
        <w:t>公办民办学校一视同仁，公平发展，互不享有招生特权。</w:t>
      </w:r>
    </w:p>
    <w:p w:rsidR="00DE5F13" w:rsidP="00DE5F13">
      <w:pPr>
        <w:rPr>
          <w:rFonts w:hint="eastAsia"/>
        </w:rPr>
      </w:pPr>
      <w:r>
        <w:rPr>
          <w:rFonts w:hint="eastAsia"/>
        </w:rPr>
        <w:t>　　</w:t>
      </w:r>
      <w:r>
        <w:rPr>
          <w:rFonts w:hint="eastAsia"/>
        </w:rPr>
        <w:t>2.</w:t>
      </w:r>
      <w:r>
        <w:rPr>
          <w:rFonts w:hint="eastAsia"/>
        </w:rPr>
        <w:t>推进公办民办义务教育学校免试就近入学全覆盖。严格执行《义务教育法》有关免试就近入学规定。严禁以各类考试、竞赛、培训成绩或证书证明等作为招生依据，不得以面试、评测等名义选拔学生。民办义务教育学校报名人数超过招生计划的，实行电脑随机派位方式录取。</w:t>
      </w:r>
    </w:p>
    <w:p w:rsidR="00DE5F13" w:rsidP="00DE5F13">
      <w:pPr>
        <w:rPr>
          <w:rFonts w:hint="eastAsia"/>
        </w:rPr>
      </w:pPr>
      <w:r>
        <w:rPr>
          <w:rFonts w:hint="eastAsia"/>
        </w:rPr>
        <w:t>　　</w:t>
      </w:r>
      <w:r>
        <w:rPr>
          <w:rFonts w:hint="eastAsia"/>
        </w:rPr>
        <w:t xml:space="preserve">3. </w:t>
      </w:r>
      <w:r>
        <w:rPr>
          <w:rFonts w:hint="eastAsia"/>
        </w:rPr>
        <w:t>实施公办民办义务教育学校同步招生。民办义务教育学校招生纳入审批地教育行政部门统一管理，按当地教育行政部门统一的招生时间，与公办义务教育学校同步招生，严禁任何形式的提前招生。</w:t>
      </w:r>
    </w:p>
    <w:p w:rsidR="00DE5F13" w:rsidP="00DE5F13">
      <w:pPr>
        <w:rPr>
          <w:rFonts w:hint="eastAsia"/>
        </w:rPr>
      </w:pPr>
      <w:r>
        <w:rPr>
          <w:rFonts w:hint="eastAsia"/>
        </w:rPr>
        <w:t>　　按教育部统一部署要求，省教育厅正在制定规范民办义务教育学校招生实施细则，将适时出台，</w:t>
      </w:r>
      <w:r>
        <w:rPr>
          <w:rFonts w:hint="eastAsia"/>
        </w:rPr>
        <w:t>2020</w:t>
      </w:r>
      <w:r>
        <w:rPr>
          <w:rFonts w:hint="eastAsia"/>
        </w:rPr>
        <w:t>年在全省范围全面实施。具体政策内容会在细则公布时作详细解读。</w:t>
      </w:r>
    </w:p>
    <w:p w:rsidR="00DE5F13" w:rsidP="00DE5F13">
      <w:pPr>
        <w:rPr>
          <w:rFonts w:hint="eastAsia"/>
        </w:rPr>
      </w:pPr>
      <w:r>
        <w:rPr>
          <w:rFonts w:hint="eastAsia"/>
        </w:rPr>
        <w:t>十五、学生负担过重与教育政绩观、社会评价也直接相关，请问《减负方案》在这方面推出了哪些举措？</w:t>
      </w:r>
    </w:p>
    <w:p w:rsidR="00DE5F13" w:rsidP="00DE5F13">
      <w:pPr>
        <w:rPr>
          <w:rFonts w:hint="eastAsia"/>
        </w:rPr>
      </w:pPr>
      <w:r>
        <w:rPr>
          <w:rFonts w:hint="eastAsia"/>
        </w:rPr>
        <w:t>　　主要明确</w:t>
      </w:r>
      <w:r>
        <w:rPr>
          <w:rFonts w:hint="eastAsia"/>
        </w:rPr>
        <w:t>2</w:t>
      </w:r>
      <w:r>
        <w:rPr>
          <w:rFonts w:hint="eastAsia"/>
        </w:rPr>
        <w:t>条：</w:t>
      </w:r>
    </w:p>
    <w:p w:rsidR="00DE5F13" w:rsidP="00DE5F13">
      <w:pPr>
        <w:rPr>
          <w:rFonts w:hint="eastAsia"/>
        </w:rPr>
      </w:pPr>
      <w:r>
        <w:rPr>
          <w:rFonts w:hint="eastAsia"/>
        </w:rPr>
        <w:t>　　</w:t>
      </w:r>
      <w:r>
        <w:rPr>
          <w:rFonts w:hint="eastAsia"/>
        </w:rPr>
        <w:t>1.</w:t>
      </w:r>
      <w:r>
        <w:rPr>
          <w:rFonts w:hint="eastAsia"/>
        </w:rPr>
        <w:t>坚决纠正片面的教育政绩观。严禁地方政府下达升学指标或</w:t>
      </w:r>
      <w:r>
        <w:rPr>
          <w:rFonts w:hint="eastAsia"/>
        </w:rPr>
        <w:t>片面以</w:t>
      </w:r>
      <w:r>
        <w:rPr>
          <w:rFonts w:hint="eastAsia"/>
        </w:rPr>
        <w:t>中考升学率、高考一段上线率和上“北清”人数等评价考核教育行政部门；严禁给学校下达升学指标，</w:t>
      </w:r>
      <w:r>
        <w:rPr>
          <w:rFonts w:hint="eastAsia"/>
        </w:rPr>
        <w:t>片面以</w:t>
      </w:r>
      <w:r>
        <w:rPr>
          <w:rFonts w:hint="eastAsia"/>
        </w:rPr>
        <w:t>升学率评价学校；严禁将升学情况与教育部门、学校及个人的考核、绩效、奖励挂钩。</w:t>
      </w:r>
    </w:p>
    <w:p w:rsidR="00DE5F13" w:rsidP="00DE5F13">
      <w:pPr>
        <w:rPr>
          <w:rFonts w:hint="eastAsia"/>
        </w:rPr>
      </w:pPr>
      <w:r>
        <w:rPr>
          <w:rFonts w:hint="eastAsia"/>
        </w:rPr>
        <w:t>　　</w:t>
      </w:r>
      <w:r>
        <w:rPr>
          <w:rFonts w:hint="eastAsia"/>
        </w:rPr>
        <w:t>2.</w:t>
      </w:r>
      <w:r>
        <w:rPr>
          <w:rFonts w:hint="eastAsia"/>
        </w:rPr>
        <w:t>扭转招录人员唯特定高校、唯文凭学历倾向。探索研究调整用人评价标准，更加重视考察求职者的德商和情商、能力和潜力。发挥其对减负的社会“引导渠”作用。各地机关、事业单位、国有企业等招录人员，应给予一般高校毕业生与名牌大学毕业生同等竞争机会，不得将特定高校的毕业生作为专才予以特聘。</w:t>
      </w:r>
    </w:p>
    <w:p w:rsidR="00DE5F13" w:rsidP="00DE5F13">
      <w:pPr>
        <w:rPr>
          <w:rFonts w:hint="eastAsia"/>
        </w:rPr>
      </w:pPr>
      <w:r>
        <w:rPr>
          <w:rFonts w:hint="eastAsia"/>
        </w:rPr>
        <w:t>十六、各类媒体在推动减负落实、引导教育风向标上应做些什么？</w:t>
      </w:r>
    </w:p>
    <w:p w:rsidR="00DE5F13" w:rsidP="00DE5F13">
      <w:pPr>
        <w:rPr>
          <w:rFonts w:hint="eastAsia"/>
        </w:rPr>
      </w:pPr>
      <w:r>
        <w:rPr>
          <w:rFonts w:hint="eastAsia"/>
        </w:rPr>
        <w:t>　　各类媒体对基础教育一直很关注。为落实减负举措，引导教育方向，《减负方案》明确：加强社会引导，营造良好育人氛围。严禁各类新闻媒体炒作考试成绩排名和升学率，不得以任何形式宣传所谓的中考、高考“状元”。加强对网站、自媒体平台等的监管和引导，防止对减负工作的误导。推出中小学生减负公益广告，健全完善社会心理疏导机制，共同关心孩子成长。要求各级新闻媒体要加大宣传力度，多层次、多角度、多形式、持续性传播宣传科学的教育理念，引导家长和社会树立正确的育人观、教育观，全社会共同监督、共同努力，跳出过于功利化教育的漩涡，营造良好的育人氛围和良好的教育生态。</w:t>
      </w:r>
    </w:p>
    <w:p w:rsidR="00DE5F13" w:rsidP="00DE5F13">
      <w:pPr>
        <w:rPr>
          <w:rFonts w:hint="eastAsia"/>
        </w:rPr>
      </w:pPr>
      <w:r>
        <w:rPr>
          <w:rFonts w:hint="eastAsia"/>
        </w:rPr>
        <w:t>十七、《减负方案》对家庭履行好教育职责有何要求？我省在提升家长素养、方面有何考虑？</w:t>
      </w:r>
    </w:p>
    <w:p w:rsidR="00DE5F13" w:rsidP="00DE5F13">
      <w:pPr>
        <w:rPr>
          <w:rFonts w:hint="eastAsia"/>
        </w:rPr>
      </w:pPr>
      <w:r>
        <w:rPr>
          <w:rFonts w:hint="eastAsia"/>
        </w:rPr>
        <w:t>　　家长在孩子减负中扮演着多重角色，既是学校教育的配合方，也是家庭教育的主角；既是学校落实减负的监督者，也是家庭落实减负的执行者。关心孩子身心健康、全面发展是家庭学校的共同目标。目前，一些家长在孩子减负问题上认知上存在差异，措施上也有差异。</w:t>
      </w:r>
    </w:p>
    <w:p w:rsidR="00DE5F13" w:rsidP="00DE5F13">
      <w:pPr>
        <w:rPr>
          <w:rFonts w:hint="eastAsia"/>
        </w:rPr>
      </w:pPr>
      <w:r>
        <w:rPr>
          <w:rFonts w:hint="eastAsia"/>
        </w:rPr>
        <w:t>　　</w:t>
      </w:r>
      <w:r>
        <w:rPr>
          <w:rFonts w:hint="eastAsia"/>
        </w:rPr>
        <w:t>2019</w:t>
      </w:r>
      <w:r>
        <w:rPr>
          <w:rFonts w:hint="eastAsia"/>
        </w:rPr>
        <w:t>年</w:t>
      </w:r>
      <w:r>
        <w:rPr>
          <w:rFonts w:hint="eastAsia"/>
        </w:rPr>
        <w:t>9</w:t>
      </w:r>
      <w:r>
        <w:rPr>
          <w:rFonts w:hint="eastAsia"/>
        </w:rPr>
        <w:t>月，省十三届人大常委会第十四次会议通过《浙江省家庭教育促进条例》。该《条例》对家庭、政府、学校、社会等方面责任进行了规范，其颁布实施，为我省家庭教育工作提供了法律保障，填补了我省家庭教育法律法规空白，对促进我省家庭教育事业发展，保障未成年人健康成长，增进家庭幸福和社会和谐，具有十分重大的意义。</w:t>
      </w:r>
    </w:p>
    <w:p w:rsidR="00DE5F13" w:rsidP="00DE5F13">
      <w:pPr>
        <w:rPr>
          <w:rFonts w:hint="eastAsia"/>
        </w:rPr>
      </w:pPr>
      <w:r>
        <w:rPr>
          <w:rFonts w:hint="eastAsia"/>
        </w:rPr>
        <w:t>　　《减负方案》提出：</w:t>
      </w:r>
      <w:r>
        <w:rPr>
          <w:rFonts w:hint="eastAsia"/>
        </w:rPr>
        <w:t>1.</w:t>
      </w:r>
      <w:r>
        <w:rPr>
          <w:rFonts w:hint="eastAsia"/>
        </w:rPr>
        <w:t>树立科学育儿观念。引导广大家长切实履行家庭教育职责，注重言传身教，培育好家风，传承好家训，加强与孩子沟通交流，培养孩子的好思想、好品行、好习惯，理性帮助孩子确定成长目标。根据孩子的兴趣和现状谨慎选择适合的培训，避免盲目攀比、</w:t>
      </w:r>
      <w:r>
        <w:rPr>
          <w:rFonts w:hint="eastAsia"/>
        </w:rPr>
        <w:t>跟风报班</w:t>
      </w:r>
      <w:r>
        <w:rPr>
          <w:rFonts w:hint="eastAsia"/>
        </w:rPr>
        <w:t>。</w:t>
      </w:r>
      <w:r>
        <w:rPr>
          <w:rFonts w:hint="eastAsia"/>
        </w:rPr>
        <w:t>2.</w:t>
      </w:r>
      <w:r>
        <w:rPr>
          <w:rFonts w:hint="eastAsia"/>
        </w:rPr>
        <w:t>家校协同保证充裕睡眠时间。</w:t>
      </w:r>
      <w:r>
        <w:rPr>
          <w:rFonts w:hint="eastAsia"/>
        </w:rPr>
        <w:t>3.</w:t>
      </w:r>
      <w:r>
        <w:rPr>
          <w:rFonts w:hint="eastAsia"/>
        </w:rPr>
        <w:t>促进孩子身心健康。家长应引导孩子从小养成良好锻炼习惯，经常进行户外锻炼，积极防控孩子近视；鼓励每位孩子掌握</w:t>
      </w:r>
      <w:r>
        <w:rPr>
          <w:rFonts w:hint="eastAsia"/>
        </w:rPr>
        <w:t>1</w:t>
      </w:r>
      <w:r>
        <w:rPr>
          <w:rFonts w:hint="eastAsia"/>
        </w:rPr>
        <w:t>—</w:t>
      </w:r>
      <w:r>
        <w:rPr>
          <w:rFonts w:hint="eastAsia"/>
        </w:rPr>
        <w:t>2</w:t>
      </w:r>
      <w:r>
        <w:rPr>
          <w:rFonts w:hint="eastAsia"/>
        </w:rPr>
        <w:t>项运动技能和</w:t>
      </w:r>
      <w:r>
        <w:rPr>
          <w:rFonts w:hint="eastAsia"/>
        </w:rPr>
        <w:t>1</w:t>
      </w:r>
      <w:r>
        <w:rPr>
          <w:rFonts w:hint="eastAsia"/>
        </w:rPr>
        <w:t>—</w:t>
      </w:r>
      <w:r>
        <w:rPr>
          <w:rFonts w:hint="eastAsia"/>
        </w:rPr>
        <w:t>2</w:t>
      </w:r>
      <w:r>
        <w:rPr>
          <w:rFonts w:hint="eastAsia"/>
        </w:rPr>
        <w:t>项艺术技能。安排孩子参加力所能及的家务劳动。关注孩子情绪变化和心理健康。</w:t>
      </w:r>
    </w:p>
    <w:p w:rsidR="00DE5F13" w:rsidP="00DE5F13">
      <w:pPr>
        <w:rPr>
          <w:rFonts w:hint="eastAsia"/>
        </w:rPr>
      </w:pPr>
      <w:r>
        <w:rPr>
          <w:rFonts w:hint="eastAsia"/>
        </w:rPr>
        <w:t>　　促进孩子身心健康、全面发展，必须坚持五育并举，扭转疏德、偏智、弱体、抑美、缺</w:t>
      </w:r>
      <w:r>
        <w:rPr>
          <w:rFonts w:hint="eastAsia"/>
        </w:rPr>
        <w:t>劳</w:t>
      </w:r>
      <w:r>
        <w:rPr>
          <w:rFonts w:hint="eastAsia"/>
        </w:rPr>
        <w:t>的不良倾向。这需要学校、家庭共同发力，相向而行。</w:t>
      </w:r>
      <w:r>
        <w:rPr>
          <w:rFonts w:hint="eastAsia"/>
        </w:rPr>
        <w:t>2018</w:t>
      </w:r>
      <w:r>
        <w:rPr>
          <w:rFonts w:hint="eastAsia"/>
        </w:rPr>
        <w:t>年省教育厅、省妇联联合推出网上浙江家长学校平台，向家长推送家庭教育资源，受到广大家长的欢迎。</w:t>
      </w:r>
      <w:r>
        <w:rPr>
          <w:rFonts w:hint="eastAsia"/>
        </w:rPr>
        <w:t>下步省教育厅</w:t>
      </w:r>
      <w:r>
        <w:rPr>
          <w:rFonts w:hint="eastAsia"/>
        </w:rPr>
        <w:t>、省妇联等将联合实施家长素养提升工程，大力推广数字家长学校，鼓励各地借鉴杭州市上城区实施星级家长执照工程、宁波市北仑区开设家长成长学院等做法，不断提升家长素养。</w:t>
      </w:r>
    </w:p>
    <w:p w:rsidR="00DE5F13" w:rsidP="00DE5F13">
      <w:pPr>
        <w:rPr>
          <w:rFonts w:hint="eastAsia"/>
        </w:rPr>
      </w:pPr>
      <w:r>
        <w:rPr>
          <w:rFonts w:hint="eastAsia"/>
        </w:rPr>
        <w:t>十八、我省《减负方案》在全国率先提出建立区域基础教育生态监测发布制度，如何设置和采集区域基础教育生态指数？</w:t>
      </w:r>
    </w:p>
    <w:p w:rsidR="00DE5F13" w:rsidP="00DE5F13">
      <w:pPr>
        <w:rPr>
          <w:rFonts w:hint="eastAsia"/>
        </w:rPr>
      </w:pPr>
      <w:r>
        <w:rPr>
          <w:rFonts w:hint="eastAsia"/>
        </w:rPr>
        <w:t>　　在研究减负工作中，我省在全国率先提出要建立区域基础教育生态监测发布制度。中小学生负担过重与区域教育生态息息相关。一个地方的自然生态好，草木方能郁郁葱葱；一个区域的教育生态好，儿童青少年才能茁壮成长。一个区域，能让绝大多数学生身心健康、全面发展的，这个地方的教育生态一定比较好；如果学生的学业负担普遍很重，这个地方的教育生态也好不到哪里去。十年树木，百年树人。良好的区域教育生态才能创造孩子美好的未来。</w:t>
      </w:r>
    </w:p>
    <w:p w:rsidR="00DE5F13" w:rsidP="00DE5F13">
      <w:pPr>
        <w:rPr>
          <w:rFonts w:hint="eastAsia"/>
        </w:rPr>
      </w:pPr>
      <w:r>
        <w:rPr>
          <w:rFonts w:hint="eastAsia"/>
        </w:rPr>
        <w:t>　　基于这样的考虑</w:t>
      </w:r>
      <w:r>
        <w:rPr>
          <w:rFonts w:hint="eastAsia"/>
        </w:rPr>
        <w:t>,</w:t>
      </w:r>
      <w:r>
        <w:rPr>
          <w:rFonts w:hint="eastAsia"/>
        </w:rPr>
        <w:t>《减负方案》明确提出要研制区域基础教育生态指数，用以检验全省及区域中小学生学业负担情况和减负成效。</w:t>
      </w:r>
    </w:p>
    <w:p w:rsidR="00DE5F13" w:rsidP="00DE5F13">
      <w:pPr>
        <w:rPr>
          <w:rFonts w:hint="eastAsia"/>
        </w:rPr>
      </w:pPr>
      <w:r>
        <w:rPr>
          <w:rFonts w:hint="eastAsia"/>
        </w:rPr>
        <w:t>　　区域基础教育生态指数，主要从三方面设置和采集：一是区域中小学生成长的外部环境，主要包括政府教育政绩观、包容就业环境、舆论引导环境、家庭教育环境、区域教育满意度等有关指标；二是区域基础教育内部的科学协调，包括公民办教育协调度、城乡校际均衡度、普职融通度、考试难度等方面有关指标；三是区域中小学生的学业负担指数。主要包括：区域中小学生作业指数、补习指数、睡眠指数、学习压力指数、运动健康指数、近视率等。</w:t>
      </w:r>
    </w:p>
    <w:p w:rsidR="00DE5F13" w:rsidP="00DE5F13">
      <w:pPr>
        <w:rPr>
          <w:rFonts w:hint="eastAsia"/>
        </w:rPr>
      </w:pPr>
      <w:r>
        <w:rPr>
          <w:rFonts w:hint="eastAsia"/>
        </w:rPr>
        <w:t>　　这项工作由省教育厅、省政府教育督导委办公室牵头，委托第三方评估机构，从</w:t>
      </w:r>
      <w:r>
        <w:rPr>
          <w:rFonts w:hint="eastAsia"/>
        </w:rPr>
        <w:t>2020</w:t>
      </w:r>
      <w:r>
        <w:rPr>
          <w:rFonts w:hint="eastAsia"/>
        </w:rPr>
        <w:t>年开始，每年对全省各地的区域基础教育生态情况进行监测评价，监测结果向社会公布。</w:t>
      </w:r>
    </w:p>
    <w:p w:rsidR="00DE5F13" w:rsidP="00DE5F13">
      <w:pPr>
        <w:rPr>
          <w:rFonts w:hint="eastAsia"/>
        </w:rPr>
      </w:pPr>
      <w:r>
        <w:rPr>
          <w:rFonts w:hint="eastAsia"/>
        </w:rPr>
        <w:t>十九、减负贵在落实，重在实效，《减负方案》明确了哪些保障措施以确保减负举措落到实处？</w:t>
      </w:r>
    </w:p>
    <w:p w:rsidR="00DE5F13" w:rsidP="00DE5F13">
      <w:pPr>
        <w:rPr>
          <w:rFonts w:hint="eastAsia"/>
        </w:rPr>
      </w:pPr>
      <w:r>
        <w:rPr>
          <w:rFonts w:hint="eastAsia"/>
        </w:rPr>
        <w:t>　　一分部署，九分落实。为确保减负取得实效，《减负方案》明确了</w:t>
      </w:r>
      <w:r>
        <w:rPr>
          <w:rFonts w:hint="eastAsia"/>
        </w:rPr>
        <w:t>7</w:t>
      </w:r>
      <w:r>
        <w:rPr>
          <w:rFonts w:hint="eastAsia"/>
        </w:rPr>
        <w:t>项减负工作保障措施：</w:t>
      </w:r>
    </w:p>
    <w:p w:rsidR="00DE5F13" w:rsidP="00DE5F13">
      <w:pPr>
        <w:rPr>
          <w:rFonts w:hint="eastAsia"/>
        </w:rPr>
      </w:pPr>
      <w:r>
        <w:rPr>
          <w:rFonts w:hint="eastAsia"/>
        </w:rPr>
        <w:t>　　</w:t>
      </w:r>
      <w:r>
        <w:rPr>
          <w:rFonts w:hint="eastAsia"/>
        </w:rPr>
        <w:t>1.</w:t>
      </w:r>
      <w:r>
        <w:rPr>
          <w:rFonts w:hint="eastAsia"/>
        </w:rPr>
        <w:t>建立联席会议制度，加强部门协同。建立减负工作定期会商机制；加强减负工作统筹规划和管理指导；每年列计划</w:t>
      </w:r>
      <w:r>
        <w:rPr>
          <w:rFonts w:hint="eastAsia"/>
        </w:rPr>
        <w:t>明任务</w:t>
      </w:r>
      <w:r>
        <w:rPr>
          <w:rFonts w:hint="eastAsia"/>
        </w:rPr>
        <w:t>抓落实。</w:t>
      </w:r>
    </w:p>
    <w:p w:rsidR="00DE5F13" w:rsidP="00DE5F13">
      <w:pPr>
        <w:rPr>
          <w:rFonts w:hint="eastAsia"/>
        </w:rPr>
      </w:pPr>
      <w:r>
        <w:rPr>
          <w:rFonts w:hint="eastAsia"/>
        </w:rPr>
        <w:t>　　</w:t>
      </w:r>
      <w:r>
        <w:rPr>
          <w:rFonts w:hint="eastAsia"/>
        </w:rPr>
        <w:t>2.</w:t>
      </w:r>
      <w:r>
        <w:rPr>
          <w:rFonts w:hint="eastAsia"/>
        </w:rPr>
        <w:t>明确相关部门职责，形成减负合力。减负是一项系统工程，《减负方案》明确了十四个部门职责分工并各有侧重，同时要形成政府主导、部门主抓、专业指导、家校协同、各方互助工作格局。</w:t>
      </w:r>
    </w:p>
    <w:p w:rsidR="00DE5F13" w:rsidP="00DE5F13">
      <w:pPr>
        <w:rPr>
          <w:rFonts w:hint="eastAsia"/>
        </w:rPr>
      </w:pPr>
      <w:r>
        <w:rPr>
          <w:rFonts w:hint="eastAsia"/>
        </w:rPr>
        <w:t>　　</w:t>
      </w:r>
      <w:r>
        <w:rPr>
          <w:rFonts w:hint="eastAsia"/>
        </w:rPr>
        <w:t>3.</w:t>
      </w:r>
      <w:r>
        <w:rPr>
          <w:rFonts w:hint="eastAsia"/>
        </w:rPr>
        <w:t>组建浙江省中小学生减负工作专家指导委员会。</w:t>
      </w:r>
    </w:p>
    <w:p w:rsidR="00DE5F13" w:rsidP="00DE5F13">
      <w:pPr>
        <w:rPr>
          <w:rFonts w:hint="eastAsia"/>
        </w:rPr>
      </w:pPr>
      <w:r>
        <w:rPr>
          <w:rFonts w:hint="eastAsia"/>
        </w:rPr>
        <w:t>　　</w:t>
      </w:r>
      <w:r>
        <w:rPr>
          <w:rFonts w:hint="eastAsia"/>
        </w:rPr>
        <w:t>4.</w:t>
      </w:r>
      <w:r>
        <w:rPr>
          <w:rFonts w:hint="eastAsia"/>
        </w:rPr>
        <w:t>建立区域基础教育生态指数监测发布制度。</w:t>
      </w:r>
    </w:p>
    <w:p w:rsidR="00DE5F13" w:rsidP="00DE5F13">
      <w:pPr>
        <w:rPr>
          <w:rFonts w:hint="eastAsia"/>
        </w:rPr>
      </w:pPr>
      <w:r>
        <w:rPr>
          <w:rFonts w:hint="eastAsia"/>
        </w:rPr>
        <w:t>　　</w:t>
      </w:r>
      <w:r>
        <w:rPr>
          <w:rFonts w:hint="eastAsia"/>
        </w:rPr>
        <w:t>5.</w:t>
      </w:r>
      <w:r>
        <w:rPr>
          <w:rFonts w:hint="eastAsia"/>
        </w:rPr>
        <w:t>强化对地方政府履行教育职责的督导评估。严格执行《浙江省教育督导条例》</w:t>
      </w:r>
      <w:r>
        <w:rPr>
          <w:rFonts w:hint="eastAsia"/>
        </w:rPr>
        <w:t>,</w:t>
      </w:r>
      <w:r>
        <w:rPr>
          <w:rFonts w:hint="eastAsia"/>
        </w:rPr>
        <w:t>将中小学生减负工作纳入对地方政府履行教育职责的评价指标。强化属地政府及部门减负治理责任。各级政府教育督导</w:t>
      </w:r>
      <w:r>
        <w:rPr>
          <w:rFonts w:hint="eastAsia"/>
        </w:rPr>
        <w:t>委全面</w:t>
      </w:r>
      <w:r>
        <w:rPr>
          <w:rFonts w:hint="eastAsia"/>
        </w:rPr>
        <w:t>落实挂牌责任区督学减负工作的督导责任制。</w:t>
      </w:r>
    </w:p>
    <w:p w:rsidR="00DE5F13" w:rsidP="00DE5F13">
      <w:pPr>
        <w:rPr>
          <w:rFonts w:hint="eastAsia"/>
        </w:rPr>
      </w:pPr>
      <w:r>
        <w:rPr>
          <w:rFonts w:hint="eastAsia"/>
        </w:rPr>
        <w:t>　　</w:t>
      </w:r>
      <w:r>
        <w:rPr>
          <w:rFonts w:hint="eastAsia"/>
        </w:rPr>
        <w:t>6.</w:t>
      </w:r>
      <w:r>
        <w:rPr>
          <w:rFonts w:hint="eastAsia"/>
        </w:rPr>
        <w:t>加大违规查处和</w:t>
      </w:r>
      <w:r>
        <w:rPr>
          <w:rFonts w:hint="eastAsia"/>
        </w:rPr>
        <w:t>失责问</w:t>
      </w:r>
      <w:r>
        <w:rPr>
          <w:rFonts w:hint="eastAsia"/>
        </w:rPr>
        <w:t>责力度。落实属地责任，对造成中小学生过重学业负担的行为，实行零容忍，发现一起查处一起。</w:t>
      </w:r>
    </w:p>
    <w:p w:rsidR="00DE5F13" w:rsidP="00DE5F13">
      <w:pPr>
        <w:rPr>
          <w:rFonts w:hint="eastAsia"/>
        </w:rPr>
      </w:pPr>
      <w:r>
        <w:rPr>
          <w:rFonts w:hint="eastAsia"/>
        </w:rPr>
        <w:t>　　</w:t>
      </w:r>
      <w:r>
        <w:rPr>
          <w:rFonts w:hint="eastAsia"/>
        </w:rPr>
        <w:t>7.</w:t>
      </w:r>
      <w:r>
        <w:rPr>
          <w:rFonts w:hint="eastAsia"/>
        </w:rPr>
        <w:t>广泛接受社会监督，营造良好的教育生态。全省各级教育行政部门畅通社会反映情况渠道，公布减负举报电话、电子邮箱等，引导广大学生家长和人民群众共同监督实施减负工作。加大明察暗访，改进监督形式，充分运用信息化手段开展实时的监督。</w:t>
      </w:r>
    </w:p>
    <w:p w:rsidR="00DE5F13" w:rsidP="00DE5F13">
      <w:pPr>
        <w:rPr>
          <w:rFonts w:hint="eastAsia"/>
        </w:rPr>
      </w:pPr>
      <w:r>
        <w:rPr>
          <w:rFonts w:hint="eastAsia"/>
        </w:rPr>
        <w:t>　　本《减负方案》已于</w:t>
      </w:r>
      <w:r>
        <w:rPr>
          <w:rFonts w:hint="eastAsia"/>
        </w:rPr>
        <w:t>2019</w:t>
      </w:r>
      <w:r>
        <w:rPr>
          <w:rFonts w:hint="eastAsia"/>
        </w:rPr>
        <w:t>年</w:t>
      </w:r>
      <w:r>
        <w:rPr>
          <w:rFonts w:hint="eastAsia"/>
        </w:rPr>
        <w:t>10</w:t>
      </w:r>
      <w:r>
        <w:rPr>
          <w:rFonts w:hint="eastAsia"/>
        </w:rPr>
        <w:t>月</w:t>
      </w:r>
      <w:r>
        <w:rPr>
          <w:rFonts w:hint="eastAsia"/>
        </w:rPr>
        <w:t>28</w:t>
      </w:r>
      <w:r>
        <w:rPr>
          <w:rFonts w:hint="eastAsia"/>
        </w:rPr>
        <w:t>日通过省</w:t>
      </w:r>
      <w:r>
        <w:rPr>
          <w:rFonts w:hint="eastAsia"/>
        </w:rPr>
        <w:t>教育厅官网等</w:t>
      </w:r>
      <w:r>
        <w:rPr>
          <w:rFonts w:hint="eastAsia"/>
        </w:rPr>
        <w:t>向社会公众公开征求了意见。</w:t>
      </w:r>
    </w:p>
    <w:p w:rsidR="00DE5F13" w:rsidP="00DE5F13">
      <w:pPr>
        <w:rPr>
          <w:rFonts w:hint="eastAsia"/>
        </w:rPr>
      </w:pPr>
      <w:r>
        <w:rPr>
          <w:rFonts w:hint="eastAsia"/>
        </w:rPr>
        <w:t>　　本《减负方案》自</w:t>
      </w:r>
      <w:r>
        <w:rPr>
          <w:rFonts w:hint="eastAsia"/>
        </w:rPr>
        <w:t>2020</w:t>
      </w:r>
      <w:r>
        <w:rPr>
          <w:rFonts w:hint="eastAsia"/>
        </w:rPr>
        <w:t>年</w:t>
      </w:r>
      <w:r>
        <w:rPr>
          <w:rFonts w:hint="eastAsia"/>
        </w:rPr>
        <w:t>1</w:t>
      </w:r>
      <w:r>
        <w:rPr>
          <w:rFonts w:hint="eastAsia"/>
        </w:rPr>
        <w:t>月</w:t>
      </w:r>
      <w:r>
        <w:rPr>
          <w:rFonts w:hint="eastAsia"/>
        </w:rPr>
        <w:t>10</w:t>
      </w:r>
      <w:r>
        <w:rPr>
          <w:rFonts w:hint="eastAsia"/>
        </w:rPr>
        <w:t>日起施行，由省教育厅会同联合发文单位负责解释。</w:t>
      </w:r>
    </w:p>
    <w:p w:rsidR="00E14901" w:rsidP="00DE5F13">
      <w:r>
        <w:rPr>
          <w:rFonts w:hint="eastAsia"/>
        </w:rPr>
        <w:t xml:space="preserve">                                                  </w:t>
      </w:r>
      <w:r>
        <w:rPr>
          <w:rFonts w:hint="eastAsia"/>
        </w:rPr>
        <w:t>（转自之江教育）</w:t>
      </w:r>
    </w:p>
    <w:sectPr w:rsidSect="00733A41">
      <w:pgSz w:w="14175" w:h="20071" w:code="12"/>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13"/>
    <w:rsid w:val="001C3CED"/>
    <w:rsid w:val="006F0628"/>
    <w:rsid w:val="00733A41"/>
    <w:rsid w:val="00DE5F13"/>
    <w:rsid w:val="00E1490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F13"/>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DE5F13"/>
    <w:rPr>
      <w:b/>
      <w:bCs/>
    </w:rPr>
  </w:style>
  <w:style w:type="paragraph" w:styleId="Date">
    <w:name w:val="Date"/>
    <w:basedOn w:val="Normal"/>
    <w:next w:val="Normal"/>
    <w:link w:val="Char"/>
    <w:uiPriority w:val="99"/>
    <w:semiHidden/>
    <w:unhideWhenUsed/>
    <w:rsid w:val="001C3CED"/>
    <w:pPr>
      <w:ind w:left="100" w:leftChars="2500"/>
    </w:pPr>
  </w:style>
  <w:style w:type="character" w:customStyle="1" w:styleId="Char">
    <w:name w:val="日期 Char"/>
    <w:basedOn w:val="DefaultParagraphFont"/>
    <w:link w:val="Date"/>
    <w:uiPriority w:val="99"/>
    <w:semiHidden/>
    <w:rsid w:val="001C3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1980</Words>
  <Characters>11289</Characters>
  <Application>Microsoft Office Word</Application>
  <DocSecurity>0</DocSecurity>
  <Lines>94</Lines>
  <Paragraphs>26</Paragraphs>
  <ScaleCrop>false</ScaleCrop>
  <Company>微软中国</Company>
  <LinksUpToDate>false</LinksUpToDate>
  <CharactersWithSpaces>13243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1</cp:revision>
  <dcterms:created xsi:type="dcterms:W3CDTF">2020-06-12T06:42:00Z</dcterms:created>
  <dcterms:modified xsi:type="dcterms:W3CDTF">2020-06-12T11:29:00Z</dcterms:modified>
</cp:coreProperties>
</file>