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楷体_GB2312" w:hAnsi="宋体" w:eastAsia="楷体_GB2312"/>
          <w:color w:val="000000"/>
          <w:sz w:val="21"/>
          <w:szCs w:val="21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学考层次培优（三）  </w:t>
      </w:r>
      <w:r>
        <w:rPr>
          <w:rFonts w:hAnsi="宋体" w:cs="Times New Roman"/>
          <w:b/>
          <w:sz w:val="28"/>
          <w:szCs w:val="36"/>
        </w:rPr>
        <w:t>地表形态的塑造</w:t>
      </w:r>
      <w:r>
        <w:rPr>
          <w:rFonts w:hint="eastAsia" w:hAnsi="宋体" w:cs="Times New Roman"/>
          <w:b/>
          <w:sz w:val="28"/>
          <w:szCs w:val="36"/>
          <w:lang w:eastAsia="zh-CN"/>
        </w:rPr>
        <w:t>（</w:t>
      </w:r>
      <w:r>
        <w:rPr>
          <w:rFonts w:hint="eastAsia" w:hAnsi="宋体" w:cs="Times New Roman"/>
          <w:b/>
          <w:sz w:val="28"/>
          <w:szCs w:val="36"/>
          <w:lang w:val="en-US" w:eastAsia="zh-CN"/>
        </w:rPr>
        <w:t>含答案</w:t>
      </w:r>
      <w:r>
        <w:rPr>
          <w:rFonts w:hint="eastAsia" w:hAnsi="宋体" w:cs="Times New Roman"/>
          <w:b/>
          <w:sz w:val="28"/>
          <w:szCs w:val="36"/>
          <w:lang w:eastAsia="zh-CN"/>
        </w:rPr>
        <w:t>）</w:t>
      </w:r>
    </w:p>
    <w:p>
      <w:pPr>
        <w:spacing w:line="240" w:lineRule="auto"/>
        <w:ind w:firstLine="420" w:firstLineChars="200"/>
        <w:rPr>
          <w:rFonts w:hint="eastAsia" w:ascii="宋体" w:hAnsi="宋体"/>
          <w:color w:val="000000"/>
          <w:sz w:val="21"/>
          <w:szCs w:val="21"/>
        </w:rPr>
      </w:pPr>
      <w:r>
        <w:rPr>
          <w:rFonts w:hint="default"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83185</wp:posOffset>
                </wp:positionV>
                <wp:extent cx="1924050" cy="1337945"/>
                <wp:effectExtent l="0" t="0" r="11430" b="0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337945"/>
                          <a:chOff x="0" y="0"/>
                          <a:chExt cx="3090" cy="2265"/>
                        </a:xfrm>
                      </wpg:grpSpPr>
                      <pic:pic xmlns:pic="http://schemas.openxmlformats.org/drawingml/2006/picture">
                        <pic:nvPicPr>
                          <pic:cNvPr id="1" name="图片 3" descr="360桌面截图2013032311103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>
                            <a:lum bright="23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1347" y="1881"/>
                            <a:ext cx="1080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1.45pt;margin-top:6.55pt;height:105.35pt;width:151.5pt;mso-wrap-distance-bottom:0pt;mso-wrap-distance-left:9pt;mso-wrap-distance-right:9pt;mso-wrap-distance-top:0pt;z-index:251660288;mso-width-relative:page;mso-height-relative:page;" coordsize="3090,2265" o:gfxdata="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">
                <o:lock v:ext="edit" aspectratio="f"/>
                <v:shape id="图片 3" o:spid="_x0000_s1026" o:spt="75" alt="360桌面截图20130323111038" type="#_x0000_t75" style="position:absolute;left:0;top:0;height:1887;width:3090;" filled="f" o:preferrelative="f" stroked="f" coordsize="21600,21600" o:gfxdata="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BYby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blacklevel="7863f" o:title=""/>
                  <o:lock v:ext="edit" aspectratio="t"/>
                </v:shape>
                <v:shape id="_x0000_s1026" o:spid="_x0000_s1026" o:spt="202" type="#_x0000_t202" style="position:absolute;left:1347;top:1881;height:384;width:1080;" filled="f" stroked="f" coordsize="21600,21600" o:gfxdata="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V0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楷体_GB2312" w:hAnsi="宋体" w:eastAsia="楷体_GB2312"/>
          <w:color w:val="000000"/>
          <w:sz w:val="21"/>
          <w:szCs w:val="21"/>
        </w:rPr>
        <w:t>桂林山水甲天下，漓江风光冠桂林。图1为桂林山水景观图。读图完成</w:t>
      </w:r>
      <w:r>
        <w:rPr>
          <w:rFonts w:hint="eastAsia" w:ascii="楷体_GB2312" w:hAnsi="宋体" w:eastAsia="楷体_GB2312"/>
          <w:color w:val="000000"/>
          <w:sz w:val="21"/>
          <w:szCs w:val="21"/>
          <w:lang w:val="en-US" w:eastAsia="zh-CN"/>
        </w:rPr>
        <w:t>1</w:t>
      </w: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～</w:t>
      </w:r>
      <w:r>
        <w:rPr>
          <w:rFonts w:hint="eastAsia" w:ascii="楷体_GB2312" w:hAnsi="宋体" w:eastAsia="楷体_GB2312"/>
          <w:color w:val="000000"/>
          <w:sz w:val="21"/>
          <w:szCs w:val="21"/>
          <w:lang w:val="en-US" w:eastAsia="zh-CN"/>
        </w:rPr>
        <w:t>2</w:t>
      </w:r>
      <w:r>
        <w:rPr>
          <w:rFonts w:hint="eastAsia" w:ascii="楷体_GB2312" w:hAnsi="宋体" w:eastAsia="楷体_GB2312"/>
          <w:color w:val="000000"/>
          <w:sz w:val="21"/>
          <w:szCs w:val="21"/>
        </w:rPr>
        <w:t>题</w:t>
      </w:r>
      <w:r>
        <w:rPr>
          <w:rFonts w:hint="eastAsia" w:ascii="宋体" w:hAnsi="宋体"/>
          <w:color w:val="000000"/>
          <w:sz w:val="21"/>
          <w:szCs w:val="21"/>
        </w:rPr>
        <w:t>。</w:t>
      </w:r>
    </w:p>
    <w:p>
      <w:pPr>
        <w:spacing w:line="240" w:lineRule="auto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1、</w:t>
      </w:r>
      <w:r>
        <w:rPr>
          <w:rFonts w:hint="eastAsia" w:ascii="宋体" w:hAnsi="宋体"/>
          <w:color w:val="000000"/>
          <w:sz w:val="21"/>
          <w:szCs w:val="21"/>
        </w:rPr>
        <w:t>塑造桂林地貌的主要外力作用是</w:t>
      </w:r>
    </w:p>
    <w:p>
      <w:pPr>
        <w:spacing w:line="240" w:lineRule="auto"/>
        <w:ind w:firstLine="420" w:firstLineChars="200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FF0000"/>
          <w:sz w:val="21"/>
          <w:szCs w:val="21"/>
        </w:rPr>
        <w:t>A．流水侵蚀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/>
          <w:color w:val="000000"/>
          <w:sz w:val="21"/>
          <w:szCs w:val="21"/>
        </w:rPr>
        <w:t>B．冰川侵蚀</w:t>
      </w:r>
    </w:p>
    <w:p>
      <w:pPr>
        <w:spacing w:line="240" w:lineRule="auto"/>
        <w:ind w:firstLine="420" w:firstLineChars="200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t>C．海浪侵蚀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/>
          <w:color w:val="000000"/>
          <w:sz w:val="21"/>
          <w:szCs w:val="21"/>
        </w:rPr>
        <w:t>D．风力侵蚀</w:t>
      </w:r>
    </w:p>
    <w:p>
      <w:pPr>
        <w:spacing w:line="240" w:lineRule="auto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>2、</w:t>
      </w:r>
      <w:r>
        <w:rPr>
          <w:rFonts w:hint="eastAsia" w:ascii="宋体" w:hAnsi="宋体"/>
          <w:color w:val="000000"/>
          <w:sz w:val="21"/>
          <w:szCs w:val="21"/>
        </w:rPr>
        <w:t>就水循环而言，漓江属于水循环环节中的</w:t>
      </w:r>
    </w:p>
    <w:p>
      <w:pPr>
        <w:spacing w:line="240" w:lineRule="auto"/>
        <w:ind w:firstLine="420" w:firstLineChars="200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t xml:space="preserve">A．蒸发            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/>
          <w:color w:val="000000"/>
          <w:sz w:val="21"/>
          <w:szCs w:val="21"/>
        </w:rPr>
        <w:t xml:space="preserve">B．降水         </w:t>
      </w:r>
    </w:p>
    <w:p>
      <w:pPr>
        <w:spacing w:line="240" w:lineRule="auto"/>
        <w:rPr>
          <w:rFonts w:hint="eastAsia"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t xml:space="preserve">    </w:t>
      </w:r>
      <w:r>
        <w:rPr>
          <w:rFonts w:hint="eastAsia" w:ascii="宋体" w:hAnsi="宋体"/>
          <w:color w:val="FF0000"/>
          <w:sz w:val="21"/>
          <w:szCs w:val="21"/>
        </w:rPr>
        <w:t>C．地表径流</w:t>
      </w:r>
      <w:r>
        <w:rPr>
          <w:rFonts w:hint="eastAsia" w:ascii="宋体" w:hAnsi="宋体"/>
          <w:color w:val="000000"/>
          <w:sz w:val="21"/>
          <w:szCs w:val="21"/>
        </w:rPr>
        <w:t xml:space="preserve">        </w:t>
      </w:r>
      <w:r>
        <w:rPr>
          <w:rFonts w:hint="eastAsia" w:ascii="宋体" w:hAnsi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/>
          <w:color w:val="000000"/>
          <w:sz w:val="21"/>
          <w:szCs w:val="21"/>
        </w:rPr>
        <w:t>D．水汽输送</w:t>
      </w:r>
    </w:p>
    <w:p>
      <w:pPr>
        <w:adjustRightInd w:val="0"/>
        <w:snapToGrid w:val="0"/>
        <w:spacing w:line="240" w:lineRule="auto"/>
        <w:ind w:firstLine="210" w:firstLineChars="100"/>
        <w:rPr>
          <w:rFonts w:hint="eastAsia" w:ascii="楷体_GB2312" w:eastAsia="楷体_GB2312"/>
          <w:sz w:val="21"/>
          <w:szCs w:val="21"/>
        </w:rPr>
      </w:pPr>
      <w:r>
        <w:rPr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44450</wp:posOffset>
            </wp:positionV>
            <wp:extent cx="2559050" cy="1189355"/>
            <wp:effectExtent l="0" t="0" r="1270" b="14605"/>
            <wp:wrapSquare wrapText="bothSides"/>
            <wp:docPr id="7" name="Picture 5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未标题-5"/>
                    <pic:cNvPicPr>
                      <a:picLocks noChangeAspect="1"/>
                    </pic:cNvPicPr>
                  </pic:nvPicPr>
                  <pic:blipFill>
                    <a:blip r:embed="rId6"/>
                    <a:srcRect l="1847" r="2770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21"/>
          <w:szCs w:val="21"/>
        </w:rPr>
        <w:t>图5为某地水循环及地质构造示意图。读图完成</w:t>
      </w:r>
      <w:r>
        <w:rPr>
          <w:rFonts w:hint="eastAsia" w:ascii="楷体_GB2312" w:eastAsia="楷体_GB2312"/>
          <w:sz w:val="21"/>
          <w:szCs w:val="21"/>
          <w:lang w:val="en-US" w:eastAsia="zh-CN"/>
        </w:rPr>
        <w:t>3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～</w:t>
      </w:r>
      <w:r>
        <w:rPr>
          <w:rFonts w:hint="eastAsia" w:ascii="楷体_GB2312" w:eastAsia="楷体_GB2312"/>
          <w:sz w:val="21"/>
          <w:szCs w:val="21"/>
          <w:lang w:val="en-US" w:eastAsia="zh-CN"/>
        </w:rPr>
        <w:t>4</w:t>
      </w:r>
      <w:r>
        <w:rPr>
          <w:rFonts w:hint="eastAsia" w:ascii="楷体_GB2312" w:eastAsia="楷体_GB2312"/>
          <w:sz w:val="21"/>
          <w:szCs w:val="21"/>
        </w:rPr>
        <w:t>题。</w:t>
      </w:r>
    </w:p>
    <w:p>
      <w:pPr>
        <w:adjustRightInd w:val="0"/>
        <w:snapToGrid w:val="0"/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3、</w:t>
      </w:r>
      <w:r>
        <w:rPr>
          <w:rFonts w:hint="eastAsia"/>
          <w:sz w:val="21"/>
          <w:szCs w:val="21"/>
        </w:rPr>
        <w:t xml:space="preserve"> “海绵城市”是指遇到降雨时能就近吸收、存蓄、渗透雨水，在干旱缺水时将蓄存的水释放出来并加以利用的生态城市模式之一。目前，长沙市正在加快“海绵城市”的建设，引起变化最大的水循环环节是</w:t>
      </w:r>
    </w:p>
    <w:p>
      <w:pPr>
        <w:adjustRightInd w:val="0"/>
        <w:snapToGrid w:val="0"/>
        <w:spacing w:line="240" w:lineRule="auto"/>
        <w:ind w:firstLine="525" w:firstLineChars="2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A．①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</w:rPr>
        <w:t>B．②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</w:rPr>
        <w:t>C．③</w:t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color w:val="FF0000"/>
          <w:sz w:val="21"/>
          <w:szCs w:val="21"/>
        </w:rPr>
        <w:t>D．④</w:t>
      </w:r>
    </w:p>
    <w:p>
      <w:pPr>
        <w:adjustRightInd w:val="0"/>
        <w:snapToGrid w:val="0"/>
        <w:spacing w:line="240" w:lineRule="auto"/>
        <w:ind w:firstLine="105" w:firstLineChars="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4、</w:t>
      </w:r>
      <w:r>
        <w:rPr>
          <w:rFonts w:hint="eastAsia"/>
          <w:sz w:val="21"/>
          <w:szCs w:val="21"/>
        </w:rPr>
        <w:t>根据图示信息判断，正确的是</w:t>
      </w:r>
    </w:p>
    <w:p>
      <w:pPr>
        <w:adjustRightInd w:val="0"/>
        <w:snapToGrid w:val="0"/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hint="eastAsia"/>
          <w:sz w:val="21"/>
          <w:szCs w:val="21"/>
        </w:rPr>
        <w:t>A．甲处为背斜山</w:t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hint="eastAsia"/>
          <w:sz w:val="21"/>
          <w:szCs w:val="21"/>
        </w:rPr>
        <w:t>B．乙处为良好的储水构造</w:t>
      </w:r>
    </w:p>
    <w:p>
      <w:pPr>
        <w:adjustRightInd w:val="0"/>
        <w:snapToGrid w:val="0"/>
        <w:spacing w:line="240" w:lineRule="auto"/>
        <w:ind w:firstLine="525" w:firstLineChars="25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C．丙处岩石年龄最新</w:t>
      </w:r>
      <w:r>
        <w:rPr>
          <w:rFonts w:hint="eastAsia"/>
          <w:sz w:val="21"/>
          <w:szCs w:val="21"/>
          <w:lang w:val="en-US" w:eastAsia="zh-CN"/>
        </w:rPr>
        <w:t xml:space="preserve">   </w:t>
      </w:r>
      <w:r>
        <w:rPr>
          <w:rFonts w:hint="eastAsia"/>
          <w:color w:val="FF0000"/>
          <w:sz w:val="21"/>
          <w:szCs w:val="21"/>
        </w:rPr>
        <w:t>D．丁处为流水沉积地貌</w:t>
      </w:r>
    </w:p>
    <w:p>
      <w:pPr>
        <w:pStyle w:val="2"/>
        <w:spacing w:line="240" w:lineRule="auto"/>
        <w:ind w:firstLine="420" w:firstLineChars="200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ascii="Times New Roman" w:hAnsi="Times New Roman" w:eastAsia="仿宋_GB2312" w:cs="Times New Roman"/>
          <w:sz w:val="21"/>
          <w:szCs w:val="21"/>
        </w:rPr>
        <w:t>橘子洲为湘江中游的沉积沙洲</w:t>
      </w:r>
      <w:r>
        <w:rPr>
          <w:rFonts w:hint="eastAsia" w:ascii="MingLiU_HKSCS" w:hAnsi="MingLiU_HKSCS" w:eastAsia="MingLiU_HKSCS" w:cs="MingLiU_HKSCS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sz w:val="21"/>
          <w:szCs w:val="21"/>
        </w:rPr>
        <w:t>在其洲头矗立着青年毛泽东的雕像(图4)</w:t>
      </w:r>
      <w:r>
        <w:rPr>
          <w:rFonts w:hint="eastAsia" w:ascii="MingLiU_HKSCS" w:hAnsi="MingLiU_HKSCS" w:eastAsia="MingLiU_HKSCS" w:cs="MingLiU_HKSCS"/>
          <w:sz w:val="21"/>
          <w:szCs w:val="21"/>
        </w:rPr>
        <w:t>，</w:t>
      </w:r>
      <w:r>
        <w:rPr>
          <w:rFonts w:ascii="Times New Roman" w:hAnsi="Times New Roman" w:eastAsia="仿宋_GB2312" w:cs="Times New Roman"/>
          <w:sz w:val="21"/>
          <w:szCs w:val="21"/>
        </w:rPr>
        <w:t>该雕像全部由花岗岩组成。图5为地壳物质循环示意图。读图完成5～6题。</w:t>
      </w:r>
    </w:p>
    <w:p>
      <w:pPr>
        <w:pStyle w:val="2"/>
        <w:spacing w:line="240" w:lineRule="auto"/>
        <w:ind w:firstLine="420" w:firstLineChars="200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fldChar w:fldCharType="begin"/>
      </w:r>
      <w:r>
        <w:rPr>
          <w:rFonts w:ascii="Times New Roman" w:hAnsi="Times New Roman" w:cs="Times New Roman"/>
          <w:sz w:val="21"/>
          <w:szCs w:val="21"/>
        </w:rPr>
        <w:instrText xml:space="preserve"> </w:instrText>
      </w:r>
      <w:r>
        <w:rPr>
          <w:rFonts w:hint="eastAsia" w:ascii="Times New Roman" w:hAnsi="Times New Roman" w:cs="Times New Roman"/>
          <w:sz w:val="21"/>
          <w:szCs w:val="21"/>
        </w:rPr>
        <w:instrText xml:space="preserve">INCLUDEPICTURE  "D:\\地理资料\\学业水平真卷\\2016学业水平真卷WORD\\地理\\DLS-4.TIF" \* MERGEFORMATINET</w:instrText>
      </w:r>
      <w:r>
        <w:rPr>
          <w:rFonts w:ascii="Times New Roman" w:hAnsi="Times New Roman" w:cs="Times New Roman"/>
          <w:sz w:val="21"/>
          <w:szCs w:val="21"/>
        </w:rPr>
        <w:instrText xml:space="preserve"> </w:instrText>
      </w:r>
      <w:r>
        <w:rPr>
          <w:rFonts w:ascii="Times New Roman" w:hAnsi="Times New Roman" w:cs="Times New Roman"/>
          <w:sz w:val="21"/>
          <w:szCs w:val="21"/>
        </w:rPr>
        <w:fldChar w:fldCharType="separate"/>
      </w: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017395" cy="151447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rcRect l="7699" t="11173" r="3682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1"/>
          <w:szCs w:val="21"/>
        </w:rPr>
        <w:fldChar w:fldCharType="end"/>
      </w:r>
      <w:r>
        <w:rPr>
          <w:rFonts w:ascii="Times New Roman" w:hAnsi="Times New Roman" w:cs="Times New Roman"/>
          <w:sz w:val="21"/>
          <w:szCs w:val="21"/>
        </w:rPr>
        <w:t>　　　</w:t>
      </w:r>
      <w:r>
        <w:rPr>
          <w:rFonts w:ascii="Times New Roman" w:hAnsi="Times New Roman" w:cs="Times New Roman"/>
          <w:sz w:val="21"/>
          <w:szCs w:val="21"/>
        </w:rPr>
        <w:fldChar w:fldCharType="begin"/>
      </w:r>
      <w:r>
        <w:rPr>
          <w:rFonts w:ascii="Times New Roman" w:hAnsi="Times New Roman" w:cs="Times New Roman"/>
          <w:sz w:val="21"/>
          <w:szCs w:val="21"/>
        </w:rPr>
        <w:instrText xml:space="preserve"> </w:instrText>
      </w:r>
      <w:r>
        <w:rPr>
          <w:rFonts w:hint="eastAsia" w:ascii="Times New Roman" w:hAnsi="Times New Roman" w:cs="Times New Roman"/>
          <w:sz w:val="21"/>
          <w:szCs w:val="21"/>
        </w:rPr>
        <w:instrText xml:space="preserve">INCLUDEPICTURE  "D:\\地理资料\\学业水平真卷\\2016学业水平真卷WORD\\地理\\DLS-5.TIF" \* MERGEFORMATINET</w:instrText>
      </w:r>
      <w:r>
        <w:rPr>
          <w:rFonts w:ascii="Times New Roman" w:hAnsi="Times New Roman" w:cs="Times New Roman"/>
          <w:sz w:val="21"/>
          <w:szCs w:val="21"/>
        </w:rPr>
        <w:instrText xml:space="preserve"> </w:instrText>
      </w:r>
      <w:r>
        <w:rPr>
          <w:rFonts w:ascii="Times New Roman" w:hAnsi="Times New Roman" w:cs="Times New Roman"/>
          <w:sz w:val="21"/>
          <w:szCs w:val="21"/>
        </w:rPr>
        <w:fldChar w:fldCharType="separate"/>
      </w:r>
      <w:r>
        <w:rPr>
          <w:rFonts w:ascii="Times New Roman" w:hAnsi="Times New Roman" w:cs="Times New Roman"/>
          <w:sz w:val="21"/>
          <w:szCs w:val="21"/>
        </w:rPr>
        <w:drawing>
          <wp:inline distT="0" distB="0" distL="114300" distR="114300">
            <wp:extent cx="2581275" cy="1086485"/>
            <wp:effectExtent l="0" t="0" r="952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1"/>
          <w:szCs w:val="21"/>
        </w:rPr>
        <w:fldChar w:fldCharType="end"/>
      </w:r>
    </w:p>
    <w:p>
      <w:pPr>
        <w:pStyle w:val="2"/>
        <w:spacing w:line="240" w:lineRule="auto"/>
        <w:ind w:firstLine="420" w:firstLineChars="200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　　　 　 　图4　　　　　　　　　　　　　　　　图5</w:t>
      </w:r>
    </w:p>
    <w:p>
      <w:pPr>
        <w:pStyle w:val="2"/>
        <w:spacing w:line="240" w:lineRule="auto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5、</w:t>
      </w:r>
      <w:r>
        <w:rPr>
          <w:rFonts w:ascii="Times New Roman" w:hAnsi="Times New Roman" w:cs="Times New Roman"/>
          <w:sz w:val="21"/>
          <w:szCs w:val="21"/>
        </w:rPr>
        <w:t>形成橘子洲的主要地质作用是</w:t>
      </w:r>
    </w:p>
    <w:p>
      <w:pPr>
        <w:pStyle w:val="2"/>
        <w:spacing w:line="240" w:lineRule="auto"/>
        <w:ind w:firstLine="420" w:firstLineChars="200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t>A</w:t>
      </w:r>
      <w:r>
        <w:rPr>
          <w:rFonts w:hint="eastAsia" w:ascii="Times New Roman" w:hAnsi="Times New Roman" w:eastAsia="MingLiU_HKSCS" w:cs="Times New Roman"/>
          <w:sz w:val="21"/>
          <w:szCs w:val="21"/>
        </w:rPr>
        <w:t>．</w:t>
      </w:r>
      <w:r>
        <w:rPr>
          <w:rFonts w:ascii="Times New Roman" w:hAnsi="Times New Roman" w:cs="Times New Roman"/>
          <w:sz w:val="21"/>
          <w:szCs w:val="21"/>
        </w:rPr>
        <w:t xml:space="preserve">冷却凝固作用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B．风力侵蚀作用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FF0000"/>
          <w:sz w:val="21"/>
          <w:szCs w:val="21"/>
        </w:rPr>
        <w:t>C．流水沉积作用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D．变质作用</w:t>
      </w:r>
    </w:p>
    <w:p>
      <w:pPr>
        <w:pStyle w:val="2"/>
        <w:spacing w:line="240" w:lineRule="auto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6、</w:t>
      </w:r>
      <w:r>
        <w:rPr>
          <w:rFonts w:ascii="Times New Roman" w:hAnsi="Times New Roman" w:cs="Times New Roman"/>
          <w:sz w:val="21"/>
          <w:szCs w:val="21"/>
        </w:rPr>
        <w:t>按岩石成因分类</w:t>
      </w:r>
      <w:r>
        <w:rPr>
          <w:rFonts w:hint="eastAsia" w:ascii="Times New Roman" w:hAnsi="Times New Roman" w:eastAsia="MingLiU_HKSCS" w:cs="Times New Roman"/>
          <w:sz w:val="21"/>
          <w:szCs w:val="21"/>
        </w:rPr>
        <w:t>，</w:t>
      </w:r>
      <w:r>
        <w:rPr>
          <w:rFonts w:ascii="Times New Roman" w:hAnsi="Times New Roman" w:cs="Times New Roman"/>
          <w:sz w:val="21"/>
          <w:szCs w:val="21"/>
        </w:rPr>
        <w:t>花岗岩属于图5中的</w:t>
      </w:r>
    </w:p>
    <w:p>
      <w:pPr>
        <w:pStyle w:val="2"/>
        <w:spacing w:line="240" w:lineRule="auto"/>
        <w:ind w:firstLine="420" w:firstLineChars="200"/>
        <w:rPr>
          <w:rFonts w:ascii="Times New Roman" w:hAnsi="Times New Roman" w:eastAsia="MingLiU_HKSCS" w:cs="Times New Roman"/>
          <w:sz w:val="21"/>
          <w:szCs w:val="21"/>
        </w:rPr>
      </w:pPr>
      <w:r>
        <w:rPr>
          <w:rFonts w:hint="eastAsia" w:ascii="Times New Roman" w:hAnsi="Times New Roman" w:cs="Times New Roman"/>
          <w:color w:val="FF0000"/>
          <w:sz w:val="21"/>
          <w:szCs w:val="21"/>
        </w:rPr>
        <w:t>A</w:t>
      </w:r>
      <w:r>
        <w:rPr>
          <w:rFonts w:hint="eastAsia" w:ascii="Times New Roman" w:hAnsi="Times New Roman" w:eastAsia="MingLiU_HKSCS" w:cs="Times New Roman"/>
          <w:color w:val="FF0000"/>
          <w:sz w:val="21"/>
          <w:szCs w:val="21"/>
        </w:rPr>
        <w:t>．</w:t>
      </w:r>
      <w:r>
        <w:rPr>
          <w:rFonts w:hint="eastAsia" w:hAnsi="宋体" w:cs="Times New Roman"/>
          <w:color w:val="FF0000"/>
          <w:sz w:val="21"/>
          <w:szCs w:val="21"/>
        </w:rPr>
        <w:t>Ⅰ</w:t>
      </w:r>
      <w:r>
        <w:rPr>
          <w:rFonts w:ascii="Times New Roman" w:hAnsi="Times New Roman" w:cs="Times New Roman"/>
          <w:color w:val="FF0000"/>
          <w:sz w:val="21"/>
          <w:szCs w:val="21"/>
        </w:rPr>
        <w:t>类岩石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 </w:t>
      </w:r>
      <w:r>
        <w:rPr>
          <w:rFonts w:ascii="Times New Roman" w:hAnsi="Times New Roman" w:cs="Times New Roman"/>
          <w:sz w:val="21"/>
          <w:szCs w:val="21"/>
        </w:rPr>
        <w:t>B．</w:t>
      </w:r>
      <w:r>
        <w:rPr>
          <w:rFonts w:hAnsi="宋体" w:cs="Times New Roman"/>
          <w:sz w:val="21"/>
          <w:szCs w:val="21"/>
        </w:rPr>
        <w:t>Ⅱ</w:t>
      </w:r>
      <w:r>
        <w:rPr>
          <w:rFonts w:ascii="Times New Roman" w:hAnsi="Times New Roman" w:cs="Times New Roman"/>
          <w:sz w:val="21"/>
          <w:szCs w:val="21"/>
        </w:rPr>
        <w:t xml:space="preserve">类岩石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>C．</w:t>
      </w:r>
      <w:r>
        <w:rPr>
          <w:rFonts w:hAnsi="宋体" w:cs="Times New Roman"/>
          <w:sz w:val="21"/>
          <w:szCs w:val="21"/>
        </w:rPr>
        <w:t>Ⅲ</w:t>
      </w:r>
      <w:r>
        <w:rPr>
          <w:rFonts w:ascii="Times New Roman" w:hAnsi="Times New Roman" w:cs="Times New Roman"/>
          <w:sz w:val="21"/>
          <w:szCs w:val="21"/>
        </w:rPr>
        <w:t xml:space="preserve">类岩石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>D．</w:t>
      </w:r>
      <w:r>
        <w:rPr>
          <w:rFonts w:hAnsi="宋体" w:cs="Times New Roman"/>
          <w:sz w:val="21"/>
          <w:szCs w:val="21"/>
        </w:rPr>
        <w:t>Ⅳ</w:t>
      </w:r>
      <w:r>
        <w:rPr>
          <w:rFonts w:ascii="Times New Roman" w:hAnsi="Times New Roman" w:cs="Times New Roman"/>
          <w:sz w:val="21"/>
          <w:szCs w:val="21"/>
        </w:rPr>
        <w:t>类</w:t>
      </w:r>
      <w:r>
        <w:rPr>
          <w:rFonts w:hint="eastAsia" w:ascii="Times New Roman" w:hAnsi="Times New Roman" w:cs="Times New Roman"/>
          <w:sz w:val="21"/>
          <w:szCs w:val="21"/>
        </w:rPr>
        <w:t>岩石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firstLine="420" w:firstLineChars="200"/>
        <w:rPr>
          <w:rFonts w:ascii="Times New Roman" w:hAnsi="Times New Roman" w:eastAsia="楷体_GB2312"/>
          <w:sz w:val="21"/>
          <w:szCs w:val="21"/>
        </w:rPr>
      </w:pPr>
      <w:r>
        <w:rPr>
          <w:rFonts w:ascii="Times New Roman" w:hAnsi="Times New Roman" w:eastAsia="楷体_GB2312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474980</wp:posOffset>
            </wp:positionV>
            <wp:extent cx="3080385" cy="1361440"/>
            <wp:effectExtent l="0" t="0" r="13335" b="10160"/>
            <wp:wrapSquare wrapText="bothSides"/>
            <wp:docPr id="10" name="图片 9" descr="喀斯特地形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喀斯特地形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_GB2312"/>
          <w:sz w:val="21"/>
          <w:szCs w:val="21"/>
        </w:rPr>
        <w:t>2016年7月在贵州省平塘县大窝凼洼地建成了世界最大单口径射电望远镜。大窝凼年在地区多岩溶漏斗、峰林、天坑及溶洞，图5为大窝凼所在地区地质构造示意图（甲、乙、丙、丁表示水循环环节）。完成7~8题。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left="378" w:leftChars="37" w:hanging="300" w:hangingChars="143"/>
        <w:rPr>
          <w:rFonts w:hint="eastAsia"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7、</w:t>
      </w:r>
      <w:r>
        <w:rPr>
          <w:rFonts w:hint="eastAsia" w:ascii="Times New Roman" w:hAnsi="Times New Roman"/>
          <w:sz w:val="21"/>
          <w:szCs w:val="21"/>
        </w:rPr>
        <w:t>根据图文信息判断，形成大窝凼地貌形态的主要地质作用是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firstLine="420" w:firstLineChars="20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color w:val="FF0000"/>
          <w:sz w:val="21"/>
          <w:szCs w:val="21"/>
        </w:rPr>
        <w:t>A．</w:t>
      </w:r>
      <w:r>
        <w:rPr>
          <w:rFonts w:hint="eastAsia" w:ascii="Times New Roman" w:hAnsi="Times New Roman"/>
          <w:color w:val="FF0000"/>
          <w:sz w:val="21"/>
          <w:szCs w:val="21"/>
        </w:rPr>
        <w:t>流水侵蚀</w:t>
      </w: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B．</w:t>
      </w:r>
      <w:r>
        <w:rPr>
          <w:rFonts w:hint="eastAsia" w:ascii="Times New Roman" w:hAnsi="Times New Roman"/>
          <w:sz w:val="21"/>
          <w:szCs w:val="21"/>
        </w:rPr>
        <w:t>断层塌陷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firstLine="420" w:firstLineChars="20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C．</w:t>
      </w:r>
      <w:r>
        <w:rPr>
          <w:rFonts w:hint="eastAsia" w:ascii="Times New Roman" w:hAnsi="Times New Roman"/>
          <w:sz w:val="21"/>
          <w:szCs w:val="21"/>
        </w:rPr>
        <w:t>风力侵蚀</w:t>
      </w: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D．</w:t>
      </w:r>
      <w:r>
        <w:rPr>
          <w:rFonts w:hint="eastAsia" w:ascii="Times New Roman" w:hAnsi="Times New Roman"/>
          <w:sz w:val="21"/>
          <w:szCs w:val="21"/>
        </w:rPr>
        <w:t>火山喷发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left="378" w:leftChars="37" w:hanging="300" w:hangingChars="143"/>
        <w:rPr>
          <w:rFonts w:hint="eastAsia"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8、</w:t>
      </w:r>
      <w:r>
        <w:rPr>
          <w:rFonts w:hint="eastAsia" w:ascii="Times New Roman" w:hAnsi="Times New Roman"/>
          <w:sz w:val="21"/>
          <w:szCs w:val="21"/>
        </w:rPr>
        <w:t>该区域虽然降水丰富，但地表水缺乏。影响当地地表水缺乏的水循环环节主要是</w:t>
      </w:r>
    </w:p>
    <w:p>
      <w:pPr>
        <w:tabs>
          <w:tab w:val="left" w:pos="2520"/>
          <w:tab w:val="left" w:pos="4200"/>
          <w:tab w:val="left" w:pos="6300"/>
        </w:tabs>
        <w:spacing w:line="240" w:lineRule="auto"/>
        <w:ind w:firstLine="420" w:firstLineChars="200"/>
        <w:rPr>
          <w:rFonts w:hint="eastAsia"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93980</wp:posOffset>
                </wp:positionV>
                <wp:extent cx="333375" cy="2000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Times New Roman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_GB2312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楷体_GB2312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25pt;margin-top:7.4pt;height:15.75pt;width:26.25pt;z-index:251663360;mso-width-relative:page;mso-height-relative:page;" filled="f" stroked="f" coordsize="21600,21600" o:gfxdata="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obn+61wAAAAkBAAAPAAAAAAAAAAEAIAAAACIAAABkcnMvZG93bnJldi54bWxQSwECFAAU&#10;AAAACACHTuJA0tz71LkBAABz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 w:ascii="Times New Roman" w:hAnsi="Times New Roman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eastAsia="楷体_GB2312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楷体_GB2312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1"/>
          <w:szCs w:val="21"/>
        </w:rPr>
        <w:t>A．</w:t>
      </w:r>
      <w:r>
        <w:rPr>
          <w:rFonts w:hint="eastAsia" w:ascii="Times New Roman" w:hAnsi="Times New Roman"/>
          <w:sz w:val="21"/>
          <w:szCs w:val="21"/>
        </w:rPr>
        <w:t>甲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/>
          <w:sz w:val="21"/>
          <w:szCs w:val="21"/>
        </w:rPr>
        <w:t>B．</w:t>
      </w:r>
      <w:r>
        <w:rPr>
          <w:rFonts w:hint="eastAsia" w:ascii="Times New Roman" w:hAnsi="Times New Roman"/>
          <w:sz w:val="21"/>
          <w:szCs w:val="21"/>
        </w:rPr>
        <w:t>乙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ascii="Times New Roman" w:hAnsi="Times New Roman"/>
          <w:color w:val="FF0000"/>
          <w:sz w:val="21"/>
          <w:szCs w:val="21"/>
        </w:rPr>
        <w:t>C．</w:t>
      </w:r>
      <w:r>
        <w:rPr>
          <w:rFonts w:hint="eastAsia" w:ascii="Times New Roman" w:hAnsi="Times New Roman"/>
          <w:color w:val="FF0000"/>
          <w:sz w:val="21"/>
          <w:szCs w:val="21"/>
        </w:rPr>
        <w:t>丙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/>
          <w:sz w:val="21"/>
          <w:szCs w:val="21"/>
        </w:rPr>
        <w:t>D．</w:t>
      </w:r>
      <w:r>
        <w:rPr>
          <w:rFonts w:hint="eastAsia" w:ascii="Times New Roman" w:hAnsi="Times New Roman"/>
          <w:sz w:val="21"/>
          <w:szCs w:val="21"/>
        </w:rPr>
        <w:t>丁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 w:cs="Times New Roman"/>
          <w:sz w:val="21"/>
          <w:szCs w:val="21"/>
        </w:rPr>
      </w:pP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 w:eastAsia="楷体" w:cs="Times New Roman"/>
          <w:sz w:val="21"/>
          <w:szCs w:val="21"/>
        </w:rPr>
      </w:pP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 w:eastAsia="楷体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128905</wp:posOffset>
            </wp:positionV>
            <wp:extent cx="2496185" cy="1499870"/>
            <wp:effectExtent l="0" t="0" r="3175" b="8890"/>
            <wp:wrapSquare wrapText="bothSides"/>
            <wp:docPr id="35" name="图片 3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4"/>
                    <pic:cNvPicPr>
                      <a:picLocks noChangeAspect="1"/>
                    </pic:cNvPicPr>
                  </pic:nvPicPr>
                  <pic:blipFill>
                    <a:blip r:embed="rId12"/>
                    <a:srcRect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  <w:sz w:val="21"/>
          <w:szCs w:val="21"/>
        </w:rPr>
        <w:t>湖南张家界地区曾经为海洋，之后该地沉积形成石英砂岩，石英砂岩受挤压在垂直方向上形成裂隙，出露地表后受外力作用沿裂隙侵蚀，形成了独</w:t>
      </w:r>
      <w:r>
        <w:rPr>
          <w:rFonts w:hint="eastAsia" w:eastAsia="楷体" w:cs="Times New Roman"/>
          <w:sz w:val="21"/>
          <w:szCs w:val="21"/>
          <w:lang w:val="en-US" w:eastAsia="zh-CN"/>
        </w:rPr>
        <w:t>特</w:t>
      </w:r>
      <w:r>
        <w:rPr>
          <w:rFonts w:ascii="Times New Roman" w:hAnsi="Times New Roman" w:eastAsia="楷体" w:cs="Times New Roman"/>
          <w:sz w:val="21"/>
          <w:szCs w:val="21"/>
        </w:rPr>
        <w:t>的</w:t>
      </w:r>
      <w:r>
        <w:rPr>
          <w:rFonts w:hint="eastAsia" w:ascii="楷体" w:hAnsi="楷体" w:eastAsia="楷体" w:cs="楷体"/>
          <w:sz w:val="21"/>
          <w:szCs w:val="21"/>
        </w:rPr>
        <w:t>“张家界地貌”</w:t>
      </w:r>
      <w:r>
        <w:rPr>
          <w:rFonts w:ascii="Times New Roman" w:hAnsi="Times New Roman" w:eastAsia="楷体" w:cs="Times New Roman"/>
          <w:sz w:val="21"/>
          <w:szCs w:val="21"/>
        </w:rPr>
        <w:t>。</w:t>
      </w:r>
      <w:r>
        <w:rPr>
          <w:rFonts w:hint="eastAsia" w:eastAsia="楷体" w:cs="Times New Roman"/>
          <w:sz w:val="21"/>
          <w:szCs w:val="21"/>
          <w:lang w:val="en-US" w:eastAsia="zh-CN"/>
        </w:rPr>
        <w:t>下</w:t>
      </w:r>
      <w:r>
        <w:rPr>
          <w:rFonts w:ascii="Times New Roman" w:hAnsi="Times New Roman" w:eastAsia="楷体" w:cs="Times New Roman"/>
          <w:sz w:val="21"/>
          <w:szCs w:val="21"/>
        </w:rPr>
        <w:t>图为地壳物质循环示意图。读图完成</w:t>
      </w:r>
      <w:r>
        <w:rPr>
          <w:rFonts w:hint="eastAsia" w:eastAsia="楷体" w:cs="Times New Roman"/>
          <w:sz w:val="21"/>
          <w:szCs w:val="21"/>
          <w:lang w:val="en-US" w:eastAsia="zh-CN"/>
        </w:rPr>
        <w:t>9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～</w:t>
      </w:r>
      <w:r>
        <w:rPr>
          <w:rFonts w:hint="eastAsia" w:eastAsia="楷体" w:cs="Times New Roman"/>
          <w:sz w:val="21"/>
          <w:szCs w:val="21"/>
          <w:lang w:val="en-US" w:eastAsia="zh-CN"/>
        </w:rPr>
        <w:t>10</w:t>
      </w:r>
      <w:r>
        <w:rPr>
          <w:rFonts w:ascii="Times New Roman" w:hAnsi="Times New Roman" w:eastAsia="楷体" w:cs="Times New Roman"/>
          <w:sz w:val="21"/>
          <w:szCs w:val="21"/>
        </w:rPr>
        <w:t>题。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rPr>
          <w:rFonts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9、</w:t>
      </w:r>
      <w:r>
        <w:rPr>
          <w:rFonts w:ascii="Times New Roman" w:hAnsi="Times New Roman"/>
          <w:sz w:val="21"/>
          <w:szCs w:val="21"/>
        </w:rPr>
        <w:t>石英砂岩属于图中的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FF0000"/>
          <w:sz w:val="21"/>
          <w:szCs w:val="21"/>
        </w:rPr>
        <w:t>A</w:t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  <w:r>
        <w:rPr>
          <w:rFonts w:ascii="Times New Roman" w:hAnsi="Times New Roman"/>
          <w:color w:val="FF0000"/>
          <w:sz w:val="21"/>
          <w:szCs w:val="21"/>
        </w:rPr>
        <w:t>甲类岩石</w:t>
      </w: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乙类岩石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丙类岩石</w:t>
      </w:r>
      <w:r>
        <w:rPr>
          <w:rFonts w:hint="eastAsia" w:ascii="Times New Roman" w:hAnsi="Times New Roman"/>
          <w:sz w:val="21"/>
          <w:szCs w:val="21"/>
        </w:rPr>
        <w:tab/>
      </w:r>
      <w:r>
        <w:rPr>
          <w:rFonts w:hint="eastAsia"/>
          <w:sz w:val="21"/>
          <w:szCs w:val="21"/>
          <w:lang w:val="en-US" w:eastAsia="zh-CN"/>
        </w:rPr>
        <w:t xml:space="preserve">       </w:t>
      </w:r>
      <w:r>
        <w:rPr>
          <w:rFonts w:ascii="Times New Roman" w:hAnsi="Times New Roman"/>
          <w:sz w:val="21"/>
          <w:szCs w:val="21"/>
        </w:rPr>
        <w:t>D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丁类岩石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rPr>
          <w:rFonts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10、</w:t>
      </w:r>
      <w:r>
        <w:rPr>
          <w:rFonts w:ascii="Times New Roman" w:hAnsi="Times New Roman"/>
          <w:sz w:val="21"/>
          <w:szCs w:val="21"/>
        </w:rPr>
        <w:t>形成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“张家界地貌”的</w:t>
      </w:r>
      <w:r>
        <w:rPr>
          <w:rFonts w:ascii="Times New Roman" w:hAnsi="Times New Roman"/>
          <w:sz w:val="21"/>
          <w:szCs w:val="21"/>
        </w:rPr>
        <w:t>主要外力是</w:t>
      </w:r>
    </w:p>
    <w:p>
      <w:pPr>
        <w:tabs>
          <w:tab w:val="left" w:pos="2127"/>
          <w:tab w:val="left" w:pos="4253"/>
          <w:tab w:val="left" w:pos="6379"/>
        </w:tabs>
        <w:spacing w:line="240" w:lineRule="auto"/>
        <w:ind w:firstLine="420" w:firstLine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海浪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/>
          <w:sz w:val="21"/>
          <w:szCs w:val="21"/>
        </w:rPr>
        <w:t>B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风力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r>
        <w:rPr>
          <w:rFonts w:ascii="Times New Roman" w:hAnsi="Times New Roman"/>
          <w:sz w:val="21"/>
          <w:szCs w:val="21"/>
        </w:rPr>
        <w:t>C</w:t>
      </w:r>
      <w:r>
        <w:rPr>
          <w:rFonts w:hint="eastAsia" w:ascii="Times New Roman" w:hAnsi="Times New Roman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冰川</w:t>
      </w:r>
      <w:r>
        <w:rPr>
          <w:rFonts w:hint="eastAsia"/>
          <w:sz w:val="21"/>
          <w:szCs w:val="21"/>
          <w:lang w:val="en-US" w:eastAsia="zh-CN"/>
        </w:rPr>
        <w:t xml:space="preserve">    </w:t>
      </w:r>
      <w:bookmarkStart w:id="0" w:name="_GoBack"/>
      <w:r>
        <w:rPr>
          <w:rFonts w:ascii="Times New Roman" w:hAnsi="Times New Roman"/>
          <w:color w:val="FF0000"/>
          <w:sz w:val="21"/>
          <w:szCs w:val="21"/>
        </w:rPr>
        <w:t>D</w:t>
      </w:r>
      <w:r>
        <w:rPr>
          <w:rFonts w:hint="eastAsia" w:ascii="Times New Roman" w:hAnsi="Times New Roman"/>
          <w:color w:val="FF0000"/>
          <w:sz w:val="21"/>
          <w:szCs w:val="21"/>
        </w:rPr>
        <w:t>．</w:t>
      </w:r>
      <w:r>
        <w:rPr>
          <w:rFonts w:ascii="Times New Roman" w:hAnsi="Times New Roman"/>
          <w:color w:val="FF0000"/>
          <w:sz w:val="21"/>
          <w:szCs w:val="21"/>
        </w:rPr>
        <w:t>流水</w:t>
      </w:r>
      <w:bookmarkEnd w:id="0"/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2884805</wp:posOffset>
            </wp:positionV>
            <wp:extent cx="3720465" cy="1348740"/>
            <wp:effectExtent l="0" t="0" r="13335" b="7620"/>
            <wp:wrapSquare wrapText="bothSides"/>
            <wp:docPr id="20" name="图片 10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www.zqy.c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地质作用包括内力作用和外力作用，对地表形态会产生重大影响。读黄土高原和狮身人面像图，完成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1～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2题。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1</w:t>
      </w:r>
      <w:r>
        <w:rPr>
          <w:rFonts w:hint="eastAsia" w:hAnsi="宋体" w:cs="Times New Roman"/>
          <w:sz w:val="21"/>
          <w:szCs w:val="21"/>
          <w:lang w:val="en-US" w:eastAsia="zh-CN"/>
        </w:rPr>
        <w:t>1、</w:t>
      </w:r>
      <w:r>
        <w:rPr>
          <w:rFonts w:hAnsi="宋体" w:cs="Times New Roman"/>
          <w:sz w:val="21"/>
          <w:szCs w:val="21"/>
        </w:rPr>
        <w:t>“千沟万壑、支离破碎”是黄土高原现今地表形态的典型写照，其成因主要是(　C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int="eastAsia" w:hAnsi="宋体" w:cs="Times New Roman"/>
          <w:sz w:val="21"/>
          <w:szCs w:val="21"/>
          <w:lang w:val="en-US" w:eastAsia="zh-CN"/>
        </w:rPr>
      </w:pPr>
      <w:r>
        <w:rPr>
          <w:rFonts w:hAnsi="宋体" w:cs="Times New Roman"/>
          <w:sz w:val="21"/>
          <w:szCs w:val="21"/>
        </w:rPr>
        <w:t>A．风力侵蚀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B．风化作用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    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C．流水侵蚀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D．冰川侵蚀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2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矗立在尼罗河畔的埃及狮身人面像缺损严重，其主要原因可能是(　B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A．雨水侵蚀和溶蚀作用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B．风化和风蚀作用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</w:t>
      </w:r>
      <w:r>
        <w:rPr>
          <w:rFonts w:hAnsi="宋体" w:cs="Times New Roman"/>
          <w:sz w:val="21"/>
          <w:szCs w:val="21"/>
        </w:rPr>
        <w:t>C．喀斯特作用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</w:t>
      </w:r>
      <w:r>
        <w:rPr>
          <w:rFonts w:hAnsi="宋体" w:cs="Times New Roman"/>
          <w:sz w:val="21"/>
          <w:szCs w:val="21"/>
        </w:rPr>
        <w:t>D．海蚀作用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解析：黄土高原是由风力的沉积作用形成的，但其表面千沟万壑的地表形态则是流水侵蚀作用的结果。埃及的狮身人面像位于热带沙漠气候区，该处的风化和风蚀作用明显。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读峰丛、峰林和孤峰剖面图，回答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3～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4题。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5118100</wp:posOffset>
            </wp:positionV>
            <wp:extent cx="3455670" cy="1231265"/>
            <wp:effectExtent l="0" t="0" r="3810" b="3175"/>
            <wp:wrapSquare wrapText="bothSides"/>
            <wp:docPr id="21" name="图片 11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www.zqy.com"/>
                    <pic:cNvPicPr>
                      <a:picLocks noChangeAspect="1"/>
                    </pic:cNvPicPr>
                  </pic:nvPicPr>
                  <pic:blipFill>
                    <a:blip r:embed="rId14"/>
                    <a:srcRect l="2872" t="8395" r="2257" b="6821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3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图中所表示的地形景观是在(　B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A．玄武岩分布区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B．石灰岩分布区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C．大理岩分布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D．花岗岩分布区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解析：由图可知，该区域为典型的喀斯特地貌，是在石灰岩分布区由于流水的侵蚀作用而形成的。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4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导致下列地貌形成的地质作用与图示地貌相同的是(　D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A．北美五大湖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B．湄公河三角洲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 xml:space="preserve">C．塔里木盆地的沙丘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D．“V”型河谷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解析：北美五大湖是冰川作用的结果；湄公河三角洲是流水堆积作用形成的；塔里木盆地的沙丘是风力堆积作用形成的；“V”型河谷是由流水的侵蚀作用形成的。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4355465</wp:posOffset>
            </wp:positionH>
            <wp:positionV relativeFrom="page">
              <wp:posOffset>7272655</wp:posOffset>
            </wp:positionV>
            <wp:extent cx="2392045" cy="1320165"/>
            <wp:effectExtent l="0" t="0" r="635" b="5715"/>
            <wp:wrapSquare wrapText="bothSides"/>
            <wp:docPr id="19" name="图片 1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www.zqy.com"/>
                    <pic:cNvPicPr>
                      <a:picLocks noChangeAspect="1"/>
                    </pic:cNvPicPr>
                  </pic:nvPicPr>
                  <pic:blipFill>
                    <a:blip r:embed="rId15"/>
                    <a:srcRect l="1381" t="3860" r="1657"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读下图，回答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5～</w:t>
      </w: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7题。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5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图中</w:t>
      </w:r>
      <w:r>
        <w:rPr>
          <w:rFonts w:hint="eastAsia" w:hAnsi="宋体" w:cs="宋体"/>
          <w:sz w:val="21"/>
          <w:szCs w:val="21"/>
        </w:rPr>
        <w:t>⑥</w:t>
      </w:r>
      <w:r>
        <w:rPr>
          <w:rFonts w:hAnsi="宋体" w:cs="Times New Roman"/>
          <w:sz w:val="21"/>
          <w:szCs w:val="21"/>
        </w:rPr>
        <w:t>处山地的成因为(　B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A．背斜成山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</w:t>
      </w:r>
      <w:r>
        <w:rPr>
          <w:rFonts w:hAnsi="宋体" w:cs="Times New Roman"/>
          <w:sz w:val="21"/>
          <w:szCs w:val="21"/>
        </w:rPr>
        <w:t>B．向斜成山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C．褶皱隆起成山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</w:t>
      </w:r>
      <w:r>
        <w:rPr>
          <w:rFonts w:hAnsi="宋体" w:cs="Times New Roman"/>
          <w:sz w:val="21"/>
          <w:szCs w:val="21"/>
        </w:rPr>
        <w:t>D．断层上升成山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6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图中易形成陡崖，有利于开展攀岩活动的部位是(　A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B．</w:t>
      </w:r>
      <w:r>
        <w:rPr>
          <w:rFonts w:hint="eastAsia" w:hAnsi="宋体" w:cs="宋体"/>
          <w:sz w:val="21"/>
          <w:szCs w:val="21"/>
        </w:rPr>
        <w:t>④</w:t>
      </w:r>
      <w:r>
        <w:rPr>
          <w:rFonts w:hint="eastAsia" w:hAnsi="宋体" w:cs="宋体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C．</w:t>
      </w:r>
      <w:r>
        <w:rPr>
          <w:rFonts w:hint="eastAsia" w:hAnsi="宋体" w:cs="宋体"/>
          <w:sz w:val="21"/>
          <w:szCs w:val="21"/>
        </w:rPr>
        <w:t>⑥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D．</w:t>
      </w:r>
      <w:r>
        <w:rPr>
          <w:rFonts w:hint="eastAsia" w:hAnsi="宋体" w:cs="宋体"/>
          <w:sz w:val="21"/>
          <w:szCs w:val="21"/>
        </w:rPr>
        <w:t>⑦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</w:t>
      </w:r>
      <w:r>
        <w:rPr>
          <w:rFonts w:hAnsi="宋体" w:cs="Times New Roman"/>
          <w:sz w:val="21"/>
          <w:szCs w:val="21"/>
        </w:rPr>
        <w:t>7</w:t>
      </w:r>
      <w:r>
        <w:rPr>
          <w:rFonts w:hint="eastAsia" w:hAnsi="宋体" w:cs="Times New Roman"/>
          <w:sz w:val="21"/>
          <w:szCs w:val="21"/>
          <w:lang w:eastAsia="zh-CN"/>
        </w:rPr>
        <w:t>、</w:t>
      </w:r>
      <w:r>
        <w:rPr>
          <w:rFonts w:hAnsi="宋体" w:cs="Times New Roman"/>
          <w:sz w:val="21"/>
          <w:szCs w:val="21"/>
        </w:rPr>
        <w:t>造成</w:t>
      </w:r>
      <w:r>
        <w:rPr>
          <w:rFonts w:hint="eastAsia" w:hAnsi="宋体" w:cs="宋体"/>
          <w:sz w:val="21"/>
          <w:szCs w:val="21"/>
        </w:rPr>
        <w:t>⑦</w:t>
      </w:r>
      <w:r>
        <w:rPr>
          <w:rFonts w:hAnsi="宋体" w:cs="Times New Roman"/>
          <w:sz w:val="21"/>
          <w:szCs w:val="21"/>
        </w:rPr>
        <w:t>处易成谷地的原因是(　C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A．岩石坚硬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B．挤压力大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C．张力影响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D．侵蚀作用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解析：本题组主要考查地质构造的相关知识。由岩层的弯曲状况可知，</w:t>
      </w:r>
      <w:r>
        <w:rPr>
          <w:rFonts w:hint="eastAsia" w:hAnsi="宋体" w:cs="宋体"/>
          <w:sz w:val="21"/>
          <w:szCs w:val="21"/>
        </w:rPr>
        <w:t>⑥</w:t>
      </w:r>
      <w:r>
        <w:rPr>
          <w:rFonts w:hAnsi="宋体" w:cs="Times New Roman"/>
          <w:sz w:val="21"/>
          <w:szCs w:val="21"/>
        </w:rPr>
        <w:t>处为向斜，该处的山地是向斜成山，是由于向斜槽部受挤压，岩性硬，不易被侵蚀，从而形成山岭。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Ansi="宋体" w:cs="Times New Roman"/>
          <w:sz w:val="21"/>
          <w:szCs w:val="21"/>
        </w:rPr>
        <w:t>处是断崖，地势陡峻，相对高度大，适合开展攀岩活动。</w:t>
      </w:r>
      <w:r>
        <w:rPr>
          <w:rFonts w:hint="eastAsia" w:hAnsi="宋体" w:cs="宋体"/>
          <w:sz w:val="21"/>
          <w:szCs w:val="21"/>
        </w:rPr>
        <w:t>⑦</w:t>
      </w:r>
      <w:r>
        <w:rPr>
          <w:rFonts w:hAnsi="宋体" w:cs="Times New Roman"/>
          <w:sz w:val="21"/>
          <w:szCs w:val="21"/>
        </w:rPr>
        <w:t>处为背斜，背斜顶部因受张力，岩石破碎，易被外力侵蚀形成谷地。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读某地景观素描图，回答1</w:t>
      </w:r>
      <w:r>
        <w:rPr>
          <w:rFonts w:hint="eastAsia" w:hAnsi="宋体" w:cs="Times New Roman"/>
          <w:sz w:val="21"/>
          <w:szCs w:val="21"/>
          <w:lang w:val="en-US" w:eastAsia="zh-CN"/>
        </w:rPr>
        <w:t>8</w:t>
      </w:r>
      <w:r>
        <w:rPr>
          <w:rFonts w:hAnsi="宋体" w:cs="Times New Roman"/>
          <w:sz w:val="21"/>
          <w:szCs w:val="21"/>
        </w:rPr>
        <w:t>～</w:t>
      </w:r>
      <w:r>
        <w:rPr>
          <w:rFonts w:hint="eastAsia" w:hAnsi="宋体" w:cs="Times New Roman"/>
          <w:sz w:val="21"/>
          <w:szCs w:val="21"/>
          <w:lang w:val="en-US" w:eastAsia="zh-CN"/>
        </w:rPr>
        <w:t>19</w:t>
      </w:r>
      <w:r>
        <w:rPr>
          <w:rFonts w:hAnsi="宋体" w:cs="Times New Roman"/>
          <w:sz w:val="21"/>
          <w:szCs w:val="21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18、</w:t>
      </w:r>
      <w:r>
        <w:rPr>
          <w:rFonts w:hAnsi="宋体" w:cs="Times New Roman"/>
          <w:sz w:val="21"/>
          <w:szCs w:val="21"/>
        </w:rPr>
        <w:t>该地质构造属于(　C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A．断层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</w:t>
      </w:r>
      <w:r>
        <w:rPr>
          <w:rFonts w:hAnsi="宋体" w:cs="Times New Roman"/>
          <w:sz w:val="21"/>
          <w:szCs w:val="21"/>
        </w:rPr>
        <w:t xml:space="preserve"> B．山岭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</w:t>
      </w:r>
      <w:r>
        <w:rPr>
          <w:rFonts w:hAnsi="宋体" w:cs="Times New Roman"/>
          <w:sz w:val="21"/>
          <w:szCs w:val="21"/>
        </w:rPr>
        <w:t xml:space="preserve">C．背斜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</w:t>
      </w:r>
      <w:r>
        <w:rPr>
          <w:rFonts w:hAnsi="宋体" w:cs="Times New Roman"/>
          <w:sz w:val="21"/>
          <w:szCs w:val="21"/>
        </w:rPr>
        <w:t>D．向斜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4284980</wp:posOffset>
            </wp:positionH>
            <wp:positionV relativeFrom="page">
              <wp:posOffset>934720</wp:posOffset>
            </wp:positionV>
            <wp:extent cx="2450465" cy="1311910"/>
            <wp:effectExtent l="0" t="0" r="3175" b="13970"/>
            <wp:wrapSquare wrapText="bothSides"/>
            <wp:docPr id="24" name="图片 1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www.zqy.co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解析：图中岩层虽然遭受侵蚀出现了缺失，但是依然可看出岩层向上拱起。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19、</w:t>
      </w:r>
      <w:r>
        <w:rPr>
          <w:rFonts w:hAnsi="宋体" w:cs="Times New Roman"/>
          <w:sz w:val="21"/>
          <w:szCs w:val="21"/>
        </w:rPr>
        <w:t>下列对该景观形成过程的推断，最合理的是(　D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A．变质作用、冷却凝固、地壳上升、风化作用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B．沉积作用、固结成岩、地壳运动、变质作用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C．岩浆活动、冷却凝固、地壳上升、侵蚀作用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D．沉积作用、固结成岩、地壳运动、侵蚀作用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解析：图中岩层成层分布，所以判断是沉积岩，而岩层向上拱起是地壳运动造成的，岩层缺失是侵蚀的结果。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3822065</wp:posOffset>
            </wp:positionH>
            <wp:positionV relativeFrom="page">
              <wp:posOffset>2501900</wp:posOffset>
            </wp:positionV>
            <wp:extent cx="2961005" cy="1814830"/>
            <wp:effectExtent l="0" t="0" r="10795" b="13970"/>
            <wp:wrapSquare wrapText="bothSides"/>
            <wp:docPr id="13" name="图片 5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www.zqy.co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下图示意某区域两个不同时期河流地貌发育情况。读图，完成</w:t>
      </w:r>
      <w:r>
        <w:rPr>
          <w:rFonts w:hint="eastAsia" w:hAnsi="宋体" w:cs="Times New Roman"/>
          <w:sz w:val="21"/>
          <w:szCs w:val="21"/>
          <w:lang w:val="en-US" w:eastAsia="zh-CN"/>
        </w:rPr>
        <w:t>20</w:t>
      </w:r>
      <w:r>
        <w:rPr>
          <w:rFonts w:hAnsi="宋体" w:cs="Times New Roman"/>
          <w:sz w:val="21"/>
          <w:szCs w:val="21"/>
        </w:rPr>
        <w:t>～</w:t>
      </w:r>
      <w:r>
        <w:rPr>
          <w:rFonts w:hint="eastAsia" w:hAnsi="宋体" w:cs="Times New Roman"/>
          <w:sz w:val="21"/>
          <w:szCs w:val="21"/>
          <w:lang w:val="en-US" w:eastAsia="zh-CN"/>
        </w:rPr>
        <w:t>21</w:t>
      </w:r>
      <w:r>
        <w:rPr>
          <w:rFonts w:hAnsi="宋体" w:cs="Times New Roman"/>
          <w:sz w:val="21"/>
          <w:szCs w:val="21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20、</w:t>
      </w:r>
      <w:r>
        <w:rPr>
          <w:rFonts w:hAnsi="宋体" w:cs="Times New Roman"/>
          <w:sz w:val="21"/>
          <w:szCs w:val="21"/>
        </w:rPr>
        <w:t>河漫滩最宽阔的河段是(　B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</w:t>
      </w:r>
      <w:r>
        <w:rPr>
          <w:rFonts w:hint="eastAsia" w:hAnsi="宋体" w:cs="宋体"/>
          <w:sz w:val="21"/>
          <w:szCs w:val="21"/>
        </w:rPr>
        <w:t>①</w:t>
      </w:r>
      <w:r>
        <w:rPr>
          <w:rFonts w:hAnsi="宋体" w:cs="Times New Roman"/>
          <w:sz w:val="21"/>
          <w:szCs w:val="21"/>
        </w:rPr>
        <w:t xml:space="preserve">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B．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int="eastAsia" w:hAnsi="宋体" w:cs="宋体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C．</w:t>
      </w:r>
      <w:r>
        <w:rPr>
          <w:rFonts w:hint="eastAsia" w:hAnsi="宋体" w:cs="宋体"/>
          <w:sz w:val="21"/>
          <w:szCs w:val="21"/>
        </w:rPr>
        <w:t>③</w:t>
      </w:r>
      <w:r>
        <w:rPr>
          <w:rFonts w:hAnsi="宋体" w:cs="Times New Roman"/>
          <w:sz w:val="21"/>
          <w:szCs w:val="21"/>
        </w:rPr>
        <w:t xml:space="preserve">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D．</w:t>
      </w:r>
      <w:r>
        <w:rPr>
          <w:rFonts w:hint="eastAsia" w:hAnsi="宋体" w:cs="宋体"/>
          <w:sz w:val="21"/>
          <w:szCs w:val="21"/>
        </w:rPr>
        <w:t>④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解析：河漫滩是河流堆积作用的产物，在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Ansi="宋体" w:cs="Times New Roman"/>
          <w:sz w:val="21"/>
          <w:szCs w:val="21"/>
        </w:rPr>
        <w:t>处河流曲流最明显，河漫滩发育也最宽阔。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21、</w:t>
      </w:r>
      <w:r>
        <w:rPr>
          <w:rFonts w:hAnsi="宋体" w:cs="Times New Roman"/>
          <w:sz w:val="21"/>
          <w:szCs w:val="21"/>
        </w:rPr>
        <w:t>前后两个时期水系变化的主要原因是(　A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A．侵蚀作用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</w:t>
      </w:r>
      <w:r>
        <w:rPr>
          <w:rFonts w:hAnsi="宋体" w:cs="Times New Roman"/>
          <w:sz w:val="21"/>
          <w:szCs w:val="21"/>
        </w:rPr>
        <w:t>B．堆积作用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C．地壳上升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</w:t>
      </w:r>
      <w:r>
        <w:rPr>
          <w:rFonts w:hAnsi="宋体" w:cs="Times New Roman"/>
          <w:sz w:val="21"/>
          <w:szCs w:val="21"/>
        </w:rPr>
        <w:t>D．火山喷发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解析：在后期阶段，东西向河流发生改道，这主要是</w:t>
      </w:r>
      <w:r>
        <w:rPr>
          <w:rFonts w:hint="eastAsia" w:hAnsi="宋体" w:cs="宋体"/>
          <w:sz w:val="21"/>
          <w:szCs w:val="21"/>
        </w:rPr>
        <w:t>④</w:t>
      </w:r>
      <w:r>
        <w:rPr>
          <w:rFonts w:hAnsi="宋体" w:cs="Times New Roman"/>
          <w:sz w:val="21"/>
          <w:szCs w:val="21"/>
        </w:rPr>
        <w:t>处河流发生溯源侵蚀作用而造成的。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读某地区地形略图，回答</w:t>
      </w:r>
      <w:r>
        <w:rPr>
          <w:rFonts w:hint="eastAsia" w:hAnsi="宋体" w:cs="Times New Roman"/>
          <w:sz w:val="21"/>
          <w:szCs w:val="21"/>
          <w:lang w:val="en-US" w:eastAsia="zh-CN"/>
        </w:rPr>
        <w:t>22</w:t>
      </w:r>
      <w:r>
        <w:rPr>
          <w:rFonts w:hAnsi="宋体" w:cs="Times New Roman"/>
          <w:sz w:val="21"/>
          <w:szCs w:val="21"/>
        </w:rPr>
        <w:t>～</w:t>
      </w:r>
      <w:r>
        <w:rPr>
          <w:rFonts w:hint="eastAsia" w:hAnsi="宋体" w:cs="Times New Roman"/>
          <w:sz w:val="21"/>
          <w:szCs w:val="21"/>
          <w:lang w:val="en-US" w:eastAsia="zh-CN"/>
        </w:rPr>
        <w:t>23</w:t>
      </w:r>
      <w:r>
        <w:rPr>
          <w:rFonts w:hAnsi="宋体" w:cs="Times New Roman"/>
          <w:sz w:val="21"/>
          <w:szCs w:val="21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22、</w:t>
      </w:r>
      <w:r>
        <w:rPr>
          <w:rFonts w:hAnsi="宋体" w:cs="Times New Roman"/>
          <w:sz w:val="21"/>
          <w:szCs w:val="21"/>
        </w:rPr>
        <w:t>这里河流曲折多弯，最可能的自然原因是(　A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int="default" w:hAnsi="宋体" w:cs="Times New Roman"/>
          <w:sz w:val="21"/>
          <w:szCs w:val="21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3749040</wp:posOffset>
            </wp:positionH>
            <wp:positionV relativeFrom="page">
              <wp:posOffset>4792345</wp:posOffset>
            </wp:positionV>
            <wp:extent cx="2812415" cy="1601470"/>
            <wp:effectExtent l="0" t="0" r="6985" b="13970"/>
            <wp:wrapSquare wrapText="bothSides"/>
            <wp:docPr id="4" name="图片 2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www.zqy.co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A．侧蚀作用明显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B．受断层的制约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C．受溯源侵蚀作用明显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D．河流下蚀作用强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解析：由图可知，图中大部分地方海拔在50米以下，地形平坦，河流主要以侧蚀为主。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23、</w:t>
      </w:r>
      <w:r>
        <w:rPr>
          <w:rFonts w:hAnsi="宋体" w:cs="Times New Roman"/>
          <w:sz w:val="21"/>
          <w:szCs w:val="21"/>
        </w:rPr>
        <w:t>下列说法正确的是(　D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A．这里山高水深，位于河流上游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B．此处河流曲折，不易发生洪涝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C．河流总体自东向西流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D．该地区聚落沿河流分布于河流凸岸一侧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该地地形平坦，应位于河流下游；河流弯曲易发生洪涝灾害；等高线与河流相交时向河流的上游方向弯曲，河流流向是自西向东；河流在凸岸一侧以堆积为主，易形成新的土地，河水较浅，便于取水，有利于村落的发展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下图为我国亚热带某区域规划图。读图，回答2</w:t>
      </w:r>
      <w:r>
        <w:rPr>
          <w:rFonts w:hint="eastAsia" w:hAnsi="宋体" w:cs="Times New Roman"/>
          <w:sz w:val="21"/>
          <w:szCs w:val="21"/>
          <w:lang w:val="en-US" w:eastAsia="zh-CN"/>
        </w:rPr>
        <w:t>4</w:t>
      </w:r>
      <w:r>
        <w:rPr>
          <w:rFonts w:hAnsi="宋体" w:cs="Times New Roman"/>
          <w:sz w:val="21"/>
          <w:szCs w:val="21"/>
        </w:rPr>
        <w:t>～2</w:t>
      </w:r>
      <w:r>
        <w:rPr>
          <w:rFonts w:hint="eastAsia" w:hAnsi="宋体" w:cs="Times New Roman"/>
          <w:sz w:val="21"/>
          <w:szCs w:val="21"/>
          <w:lang w:val="en-US" w:eastAsia="zh-CN"/>
        </w:rPr>
        <w:t>5</w:t>
      </w:r>
      <w:r>
        <w:rPr>
          <w:rFonts w:hAnsi="宋体" w:cs="Times New Roman"/>
          <w:sz w:val="21"/>
          <w:szCs w:val="21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int="default" w:hAnsi="宋体" w:cs="Times New Roman"/>
          <w:sz w:val="21"/>
          <w:szCs w:val="21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4354830</wp:posOffset>
            </wp:positionH>
            <wp:positionV relativeFrom="page">
              <wp:posOffset>7473950</wp:posOffset>
            </wp:positionV>
            <wp:extent cx="2385060" cy="1657350"/>
            <wp:effectExtent l="0" t="0" r="7620" b="3810"/>
            <wp:wrapSquare wrapText="bothSides"/>
            <wp:docPr id="6" name="图片 3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www.zqy.co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>2</w:t>
      </w:r>
      <w:r>
        <w:rPr>
          <w:rFonts w:hint="eastAsia" w:hAnsi="宋体" w:cs="Times New Roman"/>
          <w:sz w:val="21"/>
          <w:szCs w:val="21"/>
          <w:lang w:val="en-US" w:eastAsia="zh-CN"/>
        </w:rPr>
        <w:t>4</w:t>
      </w:r>
      <w:r>
        <w:rPr>
          <w:rFonts w:hAnsi="宋体" w:cs="Times New Roman"/>
          <w:sz w:val="21"/>
          <w:szCs w:val="21"/>
        </w:rPr>
        <w:t>．图中村镇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Ansi="宋体" w:cs="Times New Roman"/>
          <w:sz w:val="21"/>
          <w:szCs w:val="21"/>
        </w:rPr>
        <w:t>所处的河流地貌类型最可能是(　B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A．冲积扇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</w:t>
      </w:r>
      <w:r>
        <w:rPr>
          <w:rFonts w:hAnsi="宋体" w:cs="Times New Roman"/>
          <w:sz w:val="21"/>
          <w:szCs w:val="21"/>
        </w:rPr>
        <w:t>B．河漫滩平原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C．三角洲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</w:t>
      </w:r>
      <w:r>
        <w:rPr>
          <w:rFonts w:hAnsi="宋体" w:cs="Times New Roman"/>
          <w:sz w:val="21"/>
          <w:szCs w:val="21"/>
        </w:rPr>
        <w:t>D．河流凹岸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解析：村镇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Ansi="宋体" w:cs="Times New Roman"/>
          <w:sz w:val="21"/>
          <w:szCs w:val="21"/>
        </w:rPr>
        <w:t>位于河流中游，其地貌类型是河漫滩平原。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2</w:t>
      </w:r>
      <w:r>
        <w:rPr>
          <w:rFonts w:hint="eastAsia" w:hAnsi="宋体" w:cs="Times New Roman"/>
          <w:sz w:val="21"/>
          <w:szCs w:val="21"/>
          <w:lang w:val="en-US" w:eastAsia="zh-CN"/>
        </w:rPr>
        <w:t>5</w:t>
      </w:r>
      <w:r>
        <w:rPr>
          <w:rFonts w:hAnsi="宋体" w:cs="Times New Roman"/>
          <w:sz w:val="21"/>
          <w:szCs w:val="21"/>
        </w:rPr>
        <w:t>．在村镇</w:t>
      </w:r>
      <w:r>
        <w:rPr>
          <w:rFonts w:hint="eastAsia" w:hAnsi="宋体" w:cs="宋体"/>
          <w:sz w:val="21"/>
          <w:szCs w:val="21"/>
        </w:rPr>
        <w:t>①</w:t>
      </w:r>
      <w:r>
        <w:rPr>
          <w:rFonts w:hAnsi="宋体" w:cs="Times New Roman"/>
          <w:sz w:val="21"/>
          <w:szCs w:val="21"/>
        </w:rPr>
        <w:t>和村镇</w:t>
      </w:r>
      <w:r>
        <w:rPr>
          <w:rFonts w:hint="eastAsia" w:hAnsi="宋体" w:cs="宋体"/>
          <w:sz w:val="21"/>
          <w:szCs w:val="21"/>
        </w:rPr>
        <w:t>②</w:t>
      </w:r>
      <w:r>
        <w:rPr>
          <w:rFonts w:hAnsi="宋体" w:cs="Times New Roman"/>
          <w:sz w:val="21"/>
          <w:szCs w:val="21"/>
        </w:rPr>
        <w:t>间修建一条公路，在a、b两条线路中最终选择了线路b，主要原因是线路b比线路a(　D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A．路程更短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</w:t>
      </w:r>
      <w:r>
        <w:rPr>
          <w:rFonts w:hAnsi="宋体" w:cs="Times New Roman"/>
          <w:sz w:val="21"/>
          <w:szCs w:val="21"/>
        </w:rPr>
        <w:t>B．离甲河近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C．沿线少浓雾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D．沿线地形较平坦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解析：线路b经过地区地形平坦，施工难度小，工程量也小。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自然界中，相邻河系在内外因素的影响下，会有一个河系发展成为主河系。由于分水岭被破坏或迁移造成的河流袭夺，称为主动河流袭夺。图乙是图甲中方框处的分水岭迁移图，该处分水岭从</w:t>
      </w:r>
      <w:r>
        <w:rPr>
          <w:rFonts w:hint="eastAsia" w:hAnsi="宋体" w:cs="宋体"/>
          <w:sz w:val="21"/>
          <w:szCs w:val="21"/>
        </w:rPr>
        <w:t>Ⅰ</w:t>
      </w:r>
      <w:r>
        <w:rPr>
          <w:rFonts w:hAnsi="宋体" w:cs="Times New Roman"/>
          <w:sz w:val="21"/>
          <w:szCs w:val="21"/>
        </w:rPr>
        <w:t>经</w:t>
      </w:r>
      <w:r>
        <w:rPr>
          <w:rFonts w:hint="eastAsia" w:hAnsi="宋体" w:cs="宋体"/>
          <w:sz w:val="21"/>
          <w:szCs w:val="21"/>
        </w:rPr>
        <w:t>Ⅱ</w:t>
      </w:r>
      <w:r>
        <w:rPr>
          <w:rFonts w:hAnsi="宋体" w:cs="Times New Roman"/>
          <w:sz w:val="21"/>
          <w:szCs w:val="21"/>
        </w:rPr>
        <w:t>演化到</w:t>
      </w:r>
      <w:r>
        <w:rPr>
          <w:rFonts w:hint="eastAsia" w:hAnsi="宋体" w:cs="宋体"/>
          <w:sz w:val="21"/>
          <w:szCs w:val="21"/>
        </w:rPr>
        <w:t>Ⅲ</w:t>
      </w:r>
      <w:r>
        <w:rPr>
          <w:rFonts w:hAnsi="宋体" w:cs="Times New Roman"/>
          <w:sz w:val="21"/>
          <w:szCs w:val="21"/>
        </w:rPr>
        <w:t>，最终被切穿，发生河流袭夺现象。读图，完成2</w:t>
      </w:r>
      <w:r>
        <w:rPr>
          <w:rFonts w:hint="eastAsia" w:hAnsi="宋体" w:cs="Times New Roman"/>
          <w:sz w:val="21"/>
          <w:szCs w:val="21"/>
          <w:lang w:val="en-US" w:eastAsia="zh-CN"/>
        </w:rPr>
        <w:t>6</w:t>
      </w:r>
      <w:r>
        <w:rPr>
          <w:rFonts w:hAnsi="宋体" w:cs="Times New Roman"/>
          <w:sz w:val="21"/>
          <w:szCs w:val="21"/>
        </w:rPr>
        <w:t>～2</w:t>
      </w:r>
      <w:r>
        <w:rPr>
          <w:rFonts w:hint="eastAsia" w:hAnsi="宋体" w:cs="Times New Roman"/>
          <w:sz w:val="21"/>
          <w:szCs w:val="21"/>
          <w:lang w:val="en-US" w:eastAsia="zh-CN"/>
        </w:rPr>
        <w:t>7</w:t>
      </w:r>
      <w:r>
        <w:rPr>
          <w:rFonts w:hAnsi="宋体" w:cs="Times New Roman"/>
          <w:sz w:val="21"/>
          <w:szCs w:val="21"/>
        </w:rPr>
        <w:t>题。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2</w:t>
      </w:r>
      <w:r>
        <w:rPr>
          <w:rFonts w:hint="eastAsia" w:hAnsi="宋体" w:cs="Times New Roman"/>
          <w:sz w:val="21"/>
          <w:szCs w:val="21"/>
          <w:lang w:val="en-US" w:eastAsia="zh-CN"/>
        </w:rPr>
        <w:t>6</w:t>
      </w:r>
      <w:r>
        <w:rPr>
          <w:rFonts w:hAnsi="宋体" w:cs="Times New Roman"/>
          <w:sz w:val="21"/>
          <w:szCs w:val="21"/>
        </w:rPr>
        <w:t>．图甲中最终河流流量减少的河段是(　A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3617595</wp:posOffset>
            </wp:positionH>
            <wp:positionV relativeFrom="page">
              <wp:posOffset>1042670</wp:posOffset>
            </wp:positionV>
            <wp:extent cx="3082290" cy="1517650"/>
            <wp:effectExtent l="0" t="0" r="11430" b="6350"/>
            <wp:wrapSquare wrapText="bothSides"/>
            <wp:docPr id="14" name="图片 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www.zqy.com"/>
                    <pic:cNvPicPr>
                      <a:picLocks noChangeAspect="1"/>
                    </pic:cNvPicPr>
                  </pic:nvPicPr>
                  <pic:blipFill>
                    <a:blip r:embed="rId20"/>
                    <a:srcRect l="2184" t="3528" r="2582" b="3918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t xml:space="preserve">A．a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B．B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</w:t>
      </w:r>
      <w:r>
        <w:rPr>
          <w:rFonts w:hAnsi="宋体" w:cs="Times New Roman"/>
          <w:sz w:val="21"/>
          <w:szCs w:val="21"/>
        </w:rPr>
        <w:t xml:space="preserve">C．c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</w:t>
      </w:r>
      <w:r>
        <w:rPr>
          <w:rFonts w:hAnsi="宋体" w:cs="Times New Roman"/>
          <w:sz w:val="21"/>
          <w:szCs w:val="21"/>
        </w:rPr>
        <w:t>D．d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解析：根据图乙可知，地势是西高东低，所以发生河流袭夺现象是ab流向cd，导致河流下游的a段水量减少，选择A项。</w:t>
      </w:r>
    </w:p>
    <w:p>
      <w:pPr>
        <w:pStyle w:val="2"/>
        <w:tabs>
          <w:tab w:val="left" w:pos="4620"/>
        </w:tabs>
        <w:snapToGrid w:val="0"/>
        <w:spacing w:line="240" w:lineRule="auto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2</w:t>
      </w:r>
      <w:r>
        <w:rPr>
          <w:rFonts w:hint="eastAsia" w:hAnsi="宋体" w:cs="Times New Roman"/>
          <w:sz w:val="21"/>
          <w:szCs w:val="21"/>
          <w:lang w:val="en-US" w:eastAsia="zh-CN"/>
        </w:rPr>
        <w:t>7</w:t>
      </w:r>
      <w:r>
        <w:rPr>
          <w:rFonts w:hAnsi="宋体" w:cs="Times New Roman"/>
          <w:sz w:val="21"/>
          <w:szCs w:val="21"/>
        </w:rPr>
        <w:t>．图乙中导致分水岭迁移的主要外力作用是(　C　)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A．风化作用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B．风力侵蚀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C．流水侵蚀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D．流水沉积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解析：图示区域河网密集，流水作用明显，分水岭从</w:t>
      </w:r>
      <w:r>
        <w:rPr>
          <w:rFonts w:hint="eastAsia" w:hAnsi="宋体" w:cs="宋体"/>
          <w:sz w:val="21"/>
          <w:szCs w:val="21"/>
        </w:rPr>
        <w:t>Ⅰ</w:t>
      </w:r>
      <w:r>
        <w:rPr>
          <w:rFonts w:hAnsi="宋体" w:cs="Times New Roman"/>
          <w:sz w:val="21"/>
          <w:szCs w:val="21"/>
        </w:rPr>
        <w:t>经</w:t>
      </w:r>
      <w:r>
        <w:rPr>
          <w:rFonts w:hint="eastAsia" w:hAnsi="宋体" w:cs="宋体"/>
          <w:sz w:val="21"/>
          <w:szCs w:val="21"/>
        </w:rPr>
        <w:t>Ⅱ</w:t>
      </w:r>
      <w:r>
        <w:rPr>
          <w:rFonts w:hAnsi="宋体" w:cs="Times New Roman"/>
          <w:sz w:val="21"/>
          <w:szCs w:val="21"/>
        </w:rPr>
        <w:t>演化到</w:t>
      </w:r>
      <w:r>
        <w:rPr>
          <w:rFonts w:hint="eastAsia" w:hAnsi="宋体" w:cs="宋体"/>
          <w:sz w:val="21"/>
          <w:szCs w:val="21"/>
        </w:rPr>
        <w:t>Ⅲ</w:t>
      </w:r>
      <w:r>
        <w:rPr>
          <w:rFonts w:hAnsi="宋体" w:cs="Times New Roman"/>
          <w:sz w:val="21"/>
          <w:szCs w:val="21"/>
        </w:rPr>
        <w:t>，分水岭最终被切穿，是流水的侵蚀作用造成的，选择C项。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金沙江金江街段位于金沙江中游。下图为金沙江该段河流阶地示意图。据此完成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～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题。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图示河段的河流流向最可能为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A.自西北向东南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B.自北向南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C.自东北向西南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D.自东南向西北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图示河流阶地形成之前，该地区可能发生的内力作用是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A.地壳运动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B.变质作用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21590</wp:posOffset>
            </wp:positionV>
            <wp:extent cx="3700145" cy="1647825"/>
            <wp:effectExtent l="0" t="0" r="3175" b="13335"/>
            <wp:wrapSquare wrapText="bothSides"/>
            <wp:docPr id="25" name="图片 1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www.zqy.c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C.地震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D.岩浆活动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下面四个阶段中，河流流速最慢的是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A.T1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B.T2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C.T3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D.T4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A；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26、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D； 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27、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B</w:t>
      </w:r>
    </w:p>
    <w:p>
      <w:pPr>
        <w:tabs>
          <w:tab w:val="left" w:pos="2075"/>
          <w:tab w:val="left" w:pos="4156"/>
          <w:tab w:val="left" w:pos="6231"/>
        </w:tabs>
        <w:spacing w:line="240" w:lineRule="auto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4501515</wp:posOffset>
            </wp:positionH>
            <wp:positionV relativeFrom="page">
              <wp:posOffset>7162165</wp:posOffset>
            </wp:positionV>
            <wp:extent cx="2259965" cy="2423160"/>
            <wp:effectExtent l="0" t="0" r="10795" b="0"/>
            <wp:wrapSquare wrapText="bothSides"/>
            <wp:docPr id="15" name="图片 7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www.zqy.com"/>
                    <pic:cNvPicPr>
                      <a:picLocks noChangeAspect="1"/>
                    </pic:cNvPicPr>
                  </pic:nvPicPr>
                  <pic:blipFill>
                    <a:blip r:embed="rId22"/>
                    <a:srcRect l="3166" t="2907" r="3166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解析：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25、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图中箭头所指方向为东北方向，金沙江位于北半球，河流右岸侵蚀，左岸堆积。读图可知，该河段河流东北岸以河流堆积地貌为主，据此可判断，河流流向最可能为自西北流向东南。故A项正确。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2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读图可知，金沙江该河段的基岩为玄武岩，属于喷出岩，因此河流阶地形成之前，最可能发生岩浆活动。故D项正确。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河流流速快慢会影响河流阶地沉积物颗粒的大小，河水流速快沉积物颗粒大；河水流速慢.沉积物颗粒小。T1、T2、T3、T4四个阶地中，T2阶地由粉砂层组成，沉积物颗粒小，因此此时期河流流速最慢:T1、T3、T4阶地由河流砾石组成，沉积物颗粒大，此时期河流流速快。故本题选B项。 </w:t>
      </w: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</w:p>
    <w:p>
      <w:pPr>
        <w:pStyle w:val="2"/>
        <w:tabs>
          <w:tab w:val="left" w:pos="4620"/>
        </w:tabs>
        <w:snapToGrid w:val="0"/>
        <w:spacing w:line="24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二、综合题(共50分)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31</w:t>
      </w:r>
      <w:r>
        <w:rPr>
          <w:rFonts w:hAnsi="宋体" w:cs="Times New Roman"/>
          <w:sz w:val="21"/>
          <w:szCs w:val="21"/>
        </w:rPr>
        <w:t>．读图，回答下列问题。(10分)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(1)图中A、B、C构成了岩石的相互转化过程，其中属于岩浆岩的是</w:t>
      </w:r>
      <w:r>
        <w:rPr>
          <w:rFonts w:hint="eastAsia" w:hAnsi="宋体" w:cs="Times New Roman"/>
          <w:color w:val="C00000"/>
          <w:sz w:val="21"/>
          <w:szCs w:val="21"/>
          <w:u w:val="single"/>
          <w:lang w:val="en-US" w:eastAsia="zh-CN"/>
        </w:rPr>
        <w:t xml:space="preserve">  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A</w:t>
      </w:r>
      <w:r>
        <w:rPr>
          <w:rFonts w:hint="eastAsia" w:hAnsi="宋体" w:cs="Times New Roman"/>
          <w:b/>
          <w:bCs/>
          <w:color w:val="C0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Times New Roman"/>
          <w:sz w:val="21"/>
          <w:szCs w:val="21"/>
        </w:rPr>
        <w:t>。(填字母)(2分)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(2)图中的</w:t>
      </w:r>
      <w:r>
        <w:rPr>
          <w:rFonts w:hint="eastAsia" w:hAnsi="宋体" w:cs="宋体"/>
          <w:sz w:val="21"/>
          <w:szCs w:val="21"/>
        </w:rPr>
        <w:t>①②③④</w:t>
      </w:r>
      <w:r>
        <w:rPr>
          <w:rFonts w:hAnsi="宋体" w:cs="Times New Roman"/>
          <w:sz w:val="21"/>
          <w:szCs w:val="21"/>
        </w:rPr>
        <w:t>构成的水循环类型是(2分)(　</w:t>
      </w:r>
      <w:r>
        <w:rPr>
          <w:rFonts w:hAnsi="宋体" w:cs="Times New Roman"/>
          <w:b/>
          <w:bCs/>
          <w:color w:val="C00000"/>
          <w:sz w:val="21"/>
          <w:szCs w:val="21"/>
        </w:rPr>
        <w:t>C</w:t>
      </w:r>
      <w:r>
        <w:rPr>
          <w:rFonts w:hAnsi="宋体" w:cs="Times New Roman"/>
          <w:sz w:val="21"/>
          <w:szCs w:val="21"/>
        </w:rPr>
        <w:t>　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 xml:space="preserve">A．陆地循环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</w:t>
      </w:r>
      <w:r>
        <w:rPr>
          <w:rFonts w:hAnsi="宋体" w:cs="Times New Roman"/>
          <w:sz w:val="21"/>
          <w:szCs w:val="21"/>
        </w:rPr>
        <w:t>B．海洋循环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C．海陆间循环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</w:t>
      </w:r>
      <w:r>
        <w:rPr>
          <w:rFonts w:hAnsi="宋体" w:cs="Times New Roman"/>
          <w:sz w:val="21"/>
          <w:szCs w:val="21"/>
        </w:rPr>
        <w:t>D．地壳循环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(3)图中表示蒸发环节的是</w:t>
      </w:r>
      <w:r>
        <w:rPr>
          <w:rFonts w:hint="eastAsia" w:hAnsi="宋体" w:cs="宋体"/>
          <w:b/>
          <w:bCs/>
          <w:color w:val="C00000"/>
          <w:sz w:val="21"/>
          <w:szCs w:val="21"/>
          <w:u w:val="single"/>
        </w:rPr>
        <w:t>①</w:t>
      </w:r>
      <w:r>
        <w:rPr>
          <w:rFonts w:hAnsi="宋体" w:cs="Times New Roman"/>
          <w:sz w:val="21"/>
          <w:szCs w:val="21"/>
        </w:rPr>
        <w:t>，表示水汽输送环节的是</w:t>
      </w:r>
      <w:r>
        <w:rPr>
          <w:rFonts w:hint="eastAsia" w:hAnsi="宋体" w:cs="宋体"/>
          <w:b/>
          <w:bCs/>
          <w:color w:val="C00000"/>
          <w:sz w:val="21"/>
          <w:szCs w:val="21"/>
          <w:u w:val="single"/>
        </w:rPr>
        <w:t>②</w:t>
      </w:r>
      <w:r>
        <w:rPr>
          <w:rFonts w:hAnsi="宋体" w:cs="Times New Roman"/>
          <w:sz w:val="21"/>
          <w:szCs w:val="21"/>
        </w:rPr>
        <w:t>，表示地表径流环节的是</w:t>
      </w:r>
      <w:r>
        <w:rPr>
          <w:rFonts w:hint="eastAsia" w:hAnsi="宋体" w:cs="宋体"/>
          <w:b/>
          <w:bCs/>
          <w:color w:val="C00000"/>
          <w:sz w:val="21"/>
          <w:szCs w:val="21"/>
          <w:u w:val="single"/>
        </w:rPr>
        <w:t>④</w:t>
      </w:r>
      <w:r>
        <w:rPr>
          <w:rFonts w:hAnsi="宋体" w:cs="Times New Roman"/>
          <w:sz w:val="21"/>
          <w:szCs w:val="21"/>
        </w:rPr>
        <w:t>，目前人类最易施加某种影响的环节是</w:t>
      </w:r>
      <w:r>
        <w:rPr>
          <w:rFonts w:hint="eastAsia" w:hAnsi="宋体" w:cs="宋体"/>
          <w:b/>
          <w:bCs/>
          <w:color w:val="C00000"/>
          <w:sz w:val="21"/>
          <w:szCs w:val="21"/>
          <w:u w:val="single"/>
        </w:rPr>
        <w:t>④</w:t>
      </w:r>
      <w:r>
        <w:rPr>
          <w:rFonts w:hAnsi="宋体" w:cs="Times New Roman"/>
          <w:sz w:val="21"/>
          <w:szCs w:val="21"/>
        </w:rPr>
        <w:t>。(填数字)(4分)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(4)如果在该地区的甲、乙、丙三地钻井，有可能在</w:t>
      </w:r>
      <w:r>
        <w:rPr>
          <w:rFonts w:hAnsi="宋体" w:cs="Times New Roman"/>
          <w:sz w:val="21"/>
          <w:szCs w:val="21"/>
          <w:u w:val="single"/>
        </w:rPr>
        <w:t>丙</w:t>
      </w:r>
      <w:r>
        <w:rPr>
          <w:rFonts w:hAnsi="宋体" w:cs="Times New Roman"/>
          <w:sz w:val="21"/>
          <w:szCs w:val="21"/>
        </w:rPr>
        <w:t>地找到石油、天然气。如果在该地区修建一条地下隧道，应选择甲、乙、丙三地中的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丙</w:t>
      </w:r>
      <w:r>
        <w:rPr>
          <w:rFonts w:hAnsi="宋体" w:cs="Times New Roman"/>
          <w:sz w:val="21"/>
          <w:szCs w:val="21"/>
        </w:rPr>
        <w:t>地。(2分)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</w:p>
    <w:p>
      <w:pPr>
        <w:pStyle w:val="2"/>
        <w:numPr>
          <w:ilvl w:val="0"/>
          <w:numId w:val="0"/>
        </w:numPr>
        <w:tabs>
          <w:tab w:val="left" w:pos="4620"/>
        </w:tabs>
        <w:snapToGrid w:val="0"/>
        <w:spacing w:line="360" w:lineRule="auto"/>
        <w:rPr>
          <w:rFonts w:hAnsi="宋体" w:cs="Times New Roman"/>
          <w:sz w:val="21"/>
          <w:szCs w:val="21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32、</w:t>
      </w:r>
      <w:r>
        <w:rPr>
          <w:rFonts w:hAnsi="宋体" w:cs="Times New Roman"/>
          <w:sz w:val="21"/>
          <w:szCs w:val="21"/>
        </w:rPr>
        <w:t>读图，回答有关问题。(18分)</w:t>
      </w:r>
    </w:p>
    <w:p>
      <w:pPr>
        <w:pStyle w:val="2"/>
        <w:numPr>
          <w:ilvl w:val="0"/>
          <w:numId w:val="0"/>
        </w:numPr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(1)图A表示的是在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流水沉积</w:t>
      </w:r>
      <w:r>
        <w:rPr>
          <w:rFonts w:hAnsi="宋体" w:cs="Times New Roman"/>
          <w:sz w:val="21"/>
          <w:szCs w:val="21"/>
        </w:rPr>
        <w:t>作用下形成的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三角洲(平原)</w:t>
      </w:r>
      <w:r>
        <w:rPr>
          <w:rFonts w:hAnsi="宋体" w:cs="Times New Roman"/>
          <w:sz w:val="21"/>
          <w:szCs w:val="21"/>
        </w:rPr>
        <w:t>地貌。(4分)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(2)图B是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沙丘</w:t>
      </w:r>
      <w:r>
        <w:rPr>
          <w:rFonts w:hAnsi="宋体" w:cs="Times New Roman"/>
          <w:sz w:val="21"/>
          <w:szCs w:val="21"/>
        </w:rPr>
        <w:t>地貌，往往形成于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干旱、半干旱</w:t>
      </w:r>
      <w:r>
        <w:rPr>
          <w:rFonts w:hAnsi="宋体" w:cs="Times New Roman"/>
          <w:sz w:val="21"/>
          <w:szCs w:val="21"/>
        </w:rPr>
        <w:t>地区；近年由于人类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过度放牧、过度樵采、过度开垦</w:t>
      </w:r>
      <w:r>
        <w:rPr>
          <w:rFonts w:hAnsi="宋体" w:cs="Times New Roman"/>
          <w:sz w:val="21"/>
          <w:szCs w:val="21"/>
        </w:rPr>
        <w:t>等不合理的活动，造成图B中的景观出现不断蔓延、扩大的趋势。治理这种危害应采取的措施为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退耕还林还草，严禁过度放牧</w:t>
      </w:r>
      <w:r>
        <w:rPr>
          <w:rFonts w:hAnsi="宋体" w:cs="Times New Roman"/>
          <w:sz w:val="21"/>
          <w:szCs w:val="21"/>
        </w:rPr>
        <w:t>。(6分)</w:t>
      </w:r>
    </w:p>
    <w:p>
      <w:pPr>
        <w:pStyle w:val="2"/>
        <w:tabs>
          <w:tab w:val="left" w:pos="4620"/>
        </w:tabs>
        <w:snapToGrid w:val="0"/>
        <w:spacing w:line="360" w:lineRule="auto"/>
        <w:ind w:firstLine="420" w:firstLineChars="200"/>
        <w:rPr>
          <w:rFonts w:hAnsi="宋体" w:cs="Times New Roman"/>
          <w:sz w:val="21"/>
          <w:szCs w:val="21"/>
        </w:rPr>
      </w:pPr>
      <w:r>
        <w:rPr>
          <w:rFonts w:hAnsi="宋体" w:cs="Times New Roman"/>
          <w:sz w:val="21"/>
          <w:szCs w:val="21"/>
        </w:rPr>
        <w:t>(3)根据等高线数值判断，图C中地形是五种基本类型中的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丘陵</w:t>
      </w:r>
      <w:r>
        <w:rPr>
          <w:rFonts w:hint="eastAsia" w:hAnsi="宋体" w:cs="Times New Roman"/>
          <w:b/>
          <w:bCs/>
          <w:color w:val="C0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Times New Roman"/>
          <w:sz w:val="21"/>
          <w:szCs w:val="21"/>
        </w:rPr>
        <w:t>，判断理由是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地势起伏不大，坡度比较和缓，等高线数值小于250米</w:t>
      </w:r>
      <w:r>
        <w:rPr>
          <w:rFonts w:hint="eastAsia" w:hAnsi="宋体" w:cs="Times New Roman"/>
          <w:b/>
          <w:bCs/>
          <w:color w:val="C00000"/>
          <w:sz w:val="21"/>
          <w:szCs w:val="21"/>
          <w:u w:val="single"/>
          <w:lang w:val="en-US" w:eastAsia="zh-CN"/>
        </w:rPr>
        <w:t xml:space="preserve">  </w:t>
      </w:r>
      <w:r>
        <w:rPr>
          <w:rFonts w:hAnsi="宋体" w:cs="Times New Roman"/>
          <w:sz w:val="21"/>
          <w:szCs w:val="21"/>
        </w:rPr>
        <w:t>；根据岩层的新老关系判断，图上的地质构造是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向斜</w:t>
      </w:r>
      <w:r>
        <w:rPr>
          <w:rFonts w:hAnsi="宋体" w:cs="Times New Roman"/>
          <w:sz w:val="21"/>
          <w:szCs w:val="21"/>
        </w:rPr>
        <w:t>，判断理由是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中心岩层较新，两翼岩层较老</w:t>
      </w:r>
      <w:r>
        <w:rPr>
          <w:rFonts w:hAnsi="宋体" w:cs="Times New Roman"/>
          <w:sz w:val="21"/>
          <w:szCs w:val="21"/>
        </w:rPr>
        <w:t>；此处地形的形成原因是</w:t>
      </w:r>
      <w:r>
        <w:rPr>
          <w:rFonts w:hAnsi="宋体" w:cs="Times New Roman"/>
          <w:b/>
          <w:bCs/>
          <w:color w:val="C00000"/>
          <w:sz w:val="21"/>
          <w:szCs w:val="21"/>
          <w:u w:val="single"/>
        </w:rPr>
        <w:t>向斜槽部受挤压，岩石致密(坚硬)不易被侵蚀</w:t>
      </w:r>
      <w:r>
        <w:rPr>
          <w:rFonts w:hAnsi="宋体" w:cs="Times New Roman"/>
          <w:b/>
          <w:bCs/>
          <w:color w:val="C00000"/>
          <w:sz w:val="21"/>
          <w:szCs w:val="21"/>
        </w:rPr>
        <w:t>。</w:t>
      </w:r>
      <w:r>
        <w:rPr>
          <w:rFonts w:hAnsi="宋体" w:cs="Times New Roman"/>
          <w:sz w:val="21"/>
          <w:szCs w:val="21"/>
        </w:rPr>
        <w:t>(8分)</w:t>
      </w:r>
    </w:p>
    <w:p>
      <w:pPr>
        <w:spacing w:line="360" w:lineRule="auto"/>
        <w:rPr>
          <w:sz w:val="21"/>
          <w:szCs w:val="21"/>
        </w:rPr>
      </w:pP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4340225</wp:posOffset>
            </wp:positionV>
            <wp:extent cx="2035810" cy="1571625"/>
            <wp:effectExtent l="0" t="0" r="6350" b="13335"/>
            <wp:wrapSquare wrapText="bothSides"/>
            <wp:docPr id="16" name="图片 8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www.zqy.com"/>
                    <pic:cNvPicPr>
                      <a:picLocks noChangeAspect="1"/>
                    </pic:cNvPicPr>
                  </pic:nvPicPr>
                  <pic:blipFill>
                    <a:blip r:embed="rId23"/>
                    <a:srcRect l="1683" r="3365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4597400</wp:posOffset>
            </wp:positionV>
            <wp:extent cx="3600450" cy="1141730"/>
            <wp:effectExtent l="0" t="0" r="11430" b="1270"/>
            <wp:wrapSquare wrapText="bothSides"/>
            <wp:docPr id="17" name="图片 9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www.zqy.com"/>
                    <pic:cNvPicPr>
                      <a:picLocks noChangeAspect="1"/>
                    </pic:cNvPicPr>
                  </pic:nvPicPr>
                  <pic:blipFill>
                    <a:blip r:embed="rId24"/>
                    <a:srcRect l="1773" r="512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383" w:right="1236" w:bottom="127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B601E"/>
    <w:rsid w:val="34A87349"/>
    <w:rsid w:val="494E352A"/>
    <w:rsid w:val="577D3389"/>
    <w:rsid w:val="660F77E1"/>
    <w:rsid w:val="7EDA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3"/>
    <w:unhideWhenUsed/>
    <w:qFormat/>
    <w:uiPriority w:val="99"/>
    <w:rPr>
      <w:rFonts w:ascii="宋体" w:hAnsi="Courier New" w:eastAsia="宋体" w:cs="Courier New"/>
      <w:szCs w:val="21"/>
    </w:rPr>
  </w:style>
  <w:style w:type="paragraph" w:customStyle="1" w:styleId="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DLS-4.TIF" TargetMode="Externa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DLS-5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2021-03-10T03:20:00Z</dcterms:created>
  <dc:creator>HUAWEI</dc:creator>
  <cp:lastModifiedBy>清澈山泉</cp:lastModifiedBy>
  <dcterms:modified xsi:type="dcterms:W3CDTF">2021-03-24T02:59:31Z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DAC49C38CA7C4F268A2733D418699C9A</vt:lpwstr>
  </property>
</Properties>
</file>