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2D7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240" w:lineRule="auto"/>
        <w:ind w:left="0" w:right="0" w:firstLine="420"/>
        <w:jc w:val="center"/>
        <w:textAlignment w:val="auto"/>
        <w:rPr>
          <w:rFonts w:hint="default" w:ascii="宋体" w:hAnsi="宋体" w:eastAsia="宋体" w:cs="Times New Roman"/>
          <w:b/>
          <w:bCs/>
          <w:kern w:val="2"/>
          <w:sz w:val="28"/>
          <w:szCs w:val="28"/>
          <w:lang w:val="en-US" w:eastAsia="zh-CN" w:bidi="ar-SA"/>
        </w:rPr>
      </w:pPr>
      <w:bookmarkStart w:id="0" w:name="_GoBack"/>
      <w:r>
        <w:rPr>
          <w:rFonts w:hint="eastAsia" w:ascii="宋体" w:hAnsi="宋体" w:eastAsia="宋体" w:cs="Times New Roman"/>
          <w:b/>
          <w:bCs/>
          <w:kern w:val="2"/>
          <w:sz w:val="32"/>
          <w:szCs w:val="32"/>
          <w:lang w:val="en-US" w:eastAsia="zh-CN" w:bidi="ar-SA"/>
        </w:rPr>
        <w:t>202</w:t>
      </w:r>
      <w:r>
        <w:rPr>
          <w:rFonts w:hint="eastAsia" w:hAnsi="宋体" w:cs="Times New Roman"/>
          <w:b/>
          <w:bCs/>
          <w:kern w:val="2"/>
          <w:sz w:val="32"/>
          <w:szCs w:val="32"/>
          <w:lang w:val="en-US" w:eastAsia="zh-CN" w:bidi="ar-SA"/>
        </w:rPr>
        <w:t>5年</w:t>
      </w:r>
      <w:r>
        <w:rPr>
          <w:rFonts w:hint="eastAsia" w:ascii="宋体" w:hAnsi="宋体" w:eastAsia="宋体" w:cs="Times New Roman"/>
          <w:b/>
          <w:bCs/>
          <w:kern w:val="2"/>
          <w:sz w:val="32"/>
          <w:szCs w:val="32"/>
          <w:lang w:val="en-US" w:eastAsia="zh-CN" w:bidi="ar-SA"/>
        </w:rPr>
        <w:t>学考政治复习资料</w:t>
      </w:r>
      <w:bookmarkEnd w:id="0"/>
    </w:p>
    <w:p w14:paraId="2C3C7A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240" w:lineRule="auto"/>
        <w:ind w:left="0" w:right="0" w:firstLine="420"/>
        <w:jc w:val="center"/>
        <w:textAlignment w:val="auto"/>
        <w:rPr>
          <w:rFonts w:hint="eastAsia"/>
          <w:sz w:val="24"/>
          <w:szCs w:val="24"/>
          <w:lang w:val="en-US" w:eastAsia="zh-CN"/>
        </w:rPr>
      </w:pPr>
      <w:r>
        <w:rPr>
          <w:rFonts w:hint="eastAsia" w:ascii="宋体" w:hAnsi="宋体" w:eastAsia="宋体" w:cs="Times New Roman"/>
          <w:b/>
          <w:bCs/>
          <w:kern w:val="2"/>
          <w:sz w:val="24"/>
          <w:szCs w:val="24"/>
          <w:lang w:val="en-US" w:eastAsia="zh-CN" w:bidi="ar-SA"/>
        </w:rPr>
        <w:t>必修</w:t>
      </w:r>
      <w:r>
        <w:rPr>
          <w:rFonts w:hint="eastAsia" w:hAnsi="宋体" w:cs="Times New Roman"/>
          <w:b/>
          <w:bCs/>
          <w:kern w:val="2"/>
          <w:sz w:val="24"/>
          <w:szCs w:val="24"/>
          <w:lang w:val="en-US" w:eastAsia="zh-CN" w:bidi="ar-SA"/>
        </w:rPr>
        <w:t>一</w:t>
      </w:r>
      <w:r>
        <w:rPr>
          <w:rFonts w:hint="eastAsia" w:ascii="宋体" w:hAnsi="宋体" w:eastAsia="宋体" w:cs="Times New Roman"/>
          <w:b/>
          <w:bCs/>
          <w:kern w:val="2"/>
          <w:sz w:val="24"/>
          <w:szCs w:val="24"/>
          <w:lang w:val="en-US" w:eastAsia="zh-CN" w:bidi="ar-SA"/>
        </w:rPr>
        <w:t>《中国特色社会主义》</w:t>
      </w:r>
    </w:p>
    <w:p w14:paraId="42FFBC07">
      <w:pPr>
        <w:keepNext w:val="0"/>
        <w:keepLines w:val="0"/>
        <w:pageBreakBefore w:val="0"/>
        <w:kinsoku/>
        <w:wordWrap/>
        <w:overflowPunct/>
        <w:topLinePunct w:val="0"/>
        <w:autoSpaceDE/>
        <w:autoSpaceDN/>
        <w:bidi w:val="0"/>
        <w:spacing w:line="300" w:lineRule="exact"/>
        <w:textAlignment w:val="auto"/>
        <w:rPr>
          <w:rFonts w:hint="default" w:eastAsiaTheme="minorEastAsia"/>
          <w:sz w:val="24"/>
          <w:szCs w:val="24"/>
          <w:lang w:val="en-US" w:eastAsia="zh-CN"/>
        </w:rPr>
      </w:pPr>
      <w:r>
        <w:rPr>
          <w:rFonts w:hint="eastAsia"/>
          <w:sz w:val="24"/>
          <w:szCs w:val="24"/>
          <w:lang w:val="en-US" w:eastAsia="zh-CN"/>
        </w:rPr>
        <w:t>1.人类社会五大形态</w:t>
      </w:r>
    </w:p>
    <w:p w14:paraId="7DDF8027">
      <w:pPr>
        <w:keepNext w:val="0"/>
        <w:keepLines w:val="0"/>
        <w:pageBreakBefore w:val="0"/>
        <w:kinsoku/>
        <w:wordWrap/>
        <w:overflowPunct/>
        <w:topLinePunct w:val="0"/>
        <w:autoSpaceDE/>
        <w:autoSpaceDN/>
        <w:bidi w:val="0"/>
        <w:adjustRightInd w:val="0"/>
        <w:snapToGrid w:val="0"/>
        <w:spacing w:line="300" w:lineRule="exact"/>
        <w:textAlignment w:val="auto"/>
        <w:rPr>
          <w:rFonts w:ascii="宋体" w:hAnsi="宋体"/>
          <w:sz w:val="24"/>
          <w:szCs w:val="24"/>
        </w:rPr>
      </w:pPr>
      <w:r>
        <w:rPr>
          <w:rFonts w:hint="eastAsia" w:ascii="宋体" w:hAnsi="宋体"/>
          <w:b/>
          <w:bCs/>
          <w:color w:val="000000"/>
          <w:sz w:val="24"/>
          <w:szCs w:val="24"/>
        </w:rPr>
        <w:t>⑴原始社会</w:t>
      </w:r>
      <w:r>
        <w:rPr>
          <w:rFonts w:hint="eastAsia" w:ascii="宋体" w:hAnsi="宋体"/>
          <w:sz w:val="24"/>
          <w:szCs w:val="24"/>
        </w:rPr>
        <w:t>：</w:t>
      </w:r>
    </w:p>
    <w:p w14:paraId="2156D811">
      <w:pPr>
        <w:keepNext w:val="0"/>
        <w:keepLines w:val="0"/>
        <w:pageBreakBefore w:val="0"/>
        <w:kinsoku/>
        <w:wordWrap/>
        <w:overflowPunct/>
        <w:topLinePunct w:val="0"/>
        <w:autoSpaceDE/>
        <w:autoSpaceDN/>
        <w:bidi w:val="0"/>
        <w:adjustRightInd w:val="0"/>
        <w:snapToGrid w:val="0"/>
        <w:spacing w:line="300" w:lineRule="exact"/>
        <w:textAlignment w:val="auto"/>
        <w:rPr>
          <w:rFonts w:ascii="宋体" w:hAnsi="宋体"/>
          <w:bCs/>
          <w:color w:val="000000"/>
          <w:sz w:val="24"/>
          <w:szCs w:val="24"/>
        </w:rPr>
      </w:pPr>
      <w:r>
        <w:rPr>
          <w:rFonts w:hint="eastAsia" w:ascii="华文宋体" w:hAnsi="华文宋体" w:eastAsia="华文宋体"/>
          <w:b/>
          <w:bCs/>
          <w:color w:val="000000"/>
          <w:sz w:val="24"/>
          <w:szCs w:val="24"/>
        </w:rPr>
        <w:t>①</w:t>
      </w:r>
      <w:r>
        <w:rPr>
          <w:rFonts w:hint="eastAsia" w:ascii="宋体" w:hAnsi="宋体"/>
          <w:b/>
          <w:bCs/>
          <w:color w:val="000000"/>
          <w:sz w:val="24"/>
          <w:szCs w:val="24"/>
        </w:rPr>
        <w:t>地位：</w:t>
      </w:r>
      <w:r>
        <w:rPr>
          <w:rFonts w:hint="eastAsia" w:ascii="宋体" w:hAnsi="宋体"/>
          <w:bCs/>
          <w:color w:val="000000"/>
          <w:sz w:val="24"/>
          <w:szCs w:val="24"/>
        </w:rPr>
        <w:t>原始社会是人类社会发展的</w:t>
      </w:r>
      <w:r>
        <w:rPr>
          <w:rFonts w:hint="eastAsia" w:ascii="宋体" w:hAnsi="宋体"/>
          <w:b/>
          <w:bCs w:val="0"/>
          <w:color w:val="000000"/>
          <w:sz w:val="24"/>
          <w:szCs w:val="24"/>
          <w:u w:val="single"/>
        </w:rPr>
        <w:t>最初阶段，也是最低级阶段</w:t>
      </w:r>
      <w:r>
        <w:rPr>
          <w:rFonts w:hint="eastAsia" w:ascii="宋体" w:hAnsi="宋体"/>
          <w:b/>
          <w:bCs w:val="0"/>
          <w:color w:val="000000"/>
          <w:sz w:val="24"/>
          <w:szCs w:val="24"/>
        </w:rPr>
        <w:t>。</w:t>
      </w:r>
    </w:p>
    <w:p w14:paraId="7230FDB6">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sz w:val="24"/>
          <w:szCs w:val="24"/>
        </w:rPr>
      </w:pPr>
      <w:r>
        <w:rPr>
          <w:rFonts w:hint="eastAsia" w:ascii="华文宋体" w:hAnsi="华文宋体" w:eastAsia="华文宋体"/>
          <w:b/>
          <w:bCs/>
          <w:color w:val="000000"/>
          <w:sz w:val="24"/>
          <w:szCs w:val="24"/>
        </w:rPr>
        <w:t>②</w:t>
      </w:r>
      <w:r>
        <w:rPr>
          <w:rFonts w:hint="eastAsia" w:ascii="华文宋体" w:hAnsi="华文宋体" w:eastAsia="华文宋体"/>
          <w:b/>
          <w:sz w:val="24"/>
          <w:szCs w:val="24"/>
        </w:rPr>
        <w:t>生产关系特点：</w:t>
      </w:r>
      <w:r>
        <w:rPr>
          <w:rFonts w:ascii="宋体" w:hAnsi="宋体"/>
          <w:sz w:val="24"/>
          <w:szCs w:val="24"/>
        </w:rPr>
        <w:t>共同劳动，共同占有生产资料，在生产中结成平等互助的关系，平均分配劳动产品</w:t>
      </w:r>
      <w:r>
        <w:rPr>
          <w:rFonts w:hint="eastAsia" w:ascii="宋体" w:hAnsi="宋体"/>
          <w:sz w:val="24"/>
          <w:szCs w:val="24"/>
        </w:rPr>
        <w:t>。</w:t>
      </w:r>
    </w:p>
    <w:p w14:paraId="2640E584">
      <w:pPr>
        <w:keepNext w:val="0"/>
        <w:keepLines w:val="0"/>
        <w:pageBreakBefore w:val="0"/>
        <w:kinsoku/>
        <w:wordWrap/>
        <w:overflowPunct/>
        <w:topLinePunct w:val="0"/>
        <w:autoSpaceDE/>
        <w:autoSpaceDN/>
        <w:bidi w:val="0"/>
        <w:adjustRightInd w:val="0"/>
        <w:snapToGrid w:val="0"/>
        <w:spacing w:line="300" w:lineRule="exact"/>
        <w:textAlignment w:val="auto"/>
        <w:rPr>
          <w:rFonts w:ascii="宋体" w:hAnsi="宋体"/>
          <w:b/>
          <w:sz w:val="24"/>
          <w:szCs w:val="24"/>
        </w:rPr>
      </w:pPr>
      <w:r>
        <w:rPr>
          <w:rFonts w:hint="eastAsia" w:ascii="华文宋体" w:hAnsi="华文宋体" w:eastAsia="华文宋体"/>
          <w:b/>
          <w:sz w:val="24"/>
          <w:szCs w:val="24"/>
        </w:rPr>
        <w:t>③</w:t>
      </w:r>
      <w:r>
        <w:rPr>
          <w:rFonts w:hint="eastAsia" w:ascii="宋体" w:hAnsi="宋体"/>
          <w:b/>
          <w:sz w:val="24"/>
          <w:szCs w:val="24"/>
        </w:rPr>
        <w:t>原始社会解体：</w:t>
      </w:r>
    </w:p>
    <w:p w14:paraId="63A5A1A4">
      <w:pPr>
        <w:keepNext w:val="0"/>
        <w:keepLines w:val="0"/>
        <w:pageBreakBefore w:val="0"/>
        <w:kinsoku/>
        <w:wordWrap/>
        <w:overflowPunct/>
        <w:topLinePunct w:val="0"/>
        <w:autoSpaceDE/>
        <w:autoSpaceDN/>
        <w:bidi w:val="0"/>
        <w:adjustRightInd w:val="0"/>
        <w:snapToGrid w:val="0"/>
        <w:spacing w:line="300" w:lineRule="exact"/>
        <w:ind w:firstLine="241" w:firstLineChars="100"/>
        <w:textAlignment w:val="auto"/>
        <w:rPr>
          <w:rFonts w:ascii="宋体" w:hAnsi="宋体"/>
          <w:color w:val="000000" w:themeColor="text1"/>
          <w:sz w:val="24"/>
          <w:szCs w:val="24"/>
          <w:u w:val="single"/>
          <w14:textFill>
            <w14:solidFill>
              <w14:schemeClr w14:val="tx1"/>
            </w14:solidFill>
          </w14:textFill>
        </w:rPr>
      </w:pPr>
      <w:r>
        <w:rPr>
          <w:rFonts w:hint="eastAsia" w:ascii="宋体" w:hAnsi="宋体"/>
          <w:b/>
          <w:sz w:val="24"/>
          <w:szCs w:val="24"/>
        </w:rPr>
        <w:t xml:space="preserve">     私有制产生：</w:t>
      </w:r>
      <w:r>
        <w:rPr>
          <w:rFonts w:ascii="宋体" w:hAnsi="宋体"/>
          <w:sz w:val="24"/>
          <w:szCs w:val="24"/>
        </w:rPr>
        <w:t>原始社会末期，随着生产力的发展</w:t>
      </w:r>
      <w:r>
        <w:rPr>
          <w:rFonts w:hint="eastAsia" w:ascii="宋体" w:hAnsi="宋体"/>
          <w:sz w:val="24"/>
          <w:szCs w:val="24"/>
        </w:rPr>
        <w:t>，个体劳动逐渐盛行。</w:t>
      </w:r>
      <w:r>
        <w:rPr>
          <w:rFonts w:ascii="宋体" w:hAnsi="宋体"/>
          <w:sz w:val="24"/>
          <w:szCs w:val="24"/>
        </w:rPr>
        <w:t>原来以氏族为单位的共同劳动，被以家庭为单位的个体劳动代替，生产资料相应地由氏族公有转归家庭私有。最早归家庭私有的主要是生产工具和牲畜，</w:t>
      </w:r>
      <w:r>
        <w:rPr>
          <w:rFonts w:ascii="宋体" w:hAnsi="宋体"/>
          <w:sz w:val="24"/>
          <w:szCs w:val="24"/>
          <w:u w:val="single"/>
        </w:rPr>
        <w:t>后来</w:t>
      </w:r>
      <w:r>
        <w:rPr>
          <w:rFonts w:ascii="宋体" w:hAnsi="宋体"/>
          <w:b/>
          <w:color w:val="000000" w:themeColor="text1"/>
          <w:sz w:val="24"/>
          <w:szCs w:val="24"/>
          <w:u w:val="single"/>
          <w14:textFill>
            <w14:solidFill>
              <w14:schemeClr w14:val="tx1"/>
            </w14:solidFill>
          </w14:textFill>
        </w:rPr>
        <w:t>土地</w:t>
      </w:r>
      <w:r>
        <w:rPr>
          <w:rFonts w:ascii="宋体" w:hAnsi="宋体"/>
          <w:color w:val="000000" w:themeColor="text1"/>
          <w:sz w:val="24"/>
          <w:szCs w:val="24"/>
          <w:u w:val="single"/>
          <w14:textFill>
            <w14:solidFill>
              <w14:schemeClr w14:val="tx1"/>
            </w14:solidFill>
          </w14:textFill>
        </w:rPr>
        <w:t>也变成</w:t>
      </w:r>
      <w:r>
        <w:rPr>
          <w:rFonts w:ascii="宋体" w:hAnsi="宋体"/>
          <w:b/>
          <w:color w:val="000000" w:themeColor="text1"/>
          <w:sz w:val="24"/>
          <w:szCs w:val="24"/>
          <w:u w:val="single"/>
          <w14:textFill>
            <w14:solidFill>
              <w14:schemeClr w14:val="tx1"/>
            </w14:solidFill>
          </w14:textFill>
        </w:rPr>
        <w:t>私有</w:t>
      </w:r>
      <w:r>
        <w:rPr>
          <w:rFonts w:ascii="宋体" w:hAnsi="宋体"/>
          <w:sz w:val="24"/>
          <w:szCs w:val="24"/>
          <w:u w:val="single"/>
        </w:rPr>
        <w:t>财产，这</w:t>
      </w:r>
      <w:r>
        <w:rPr>
          <w:rFonts w:ascii="宋体" w:hAnsi="宋体"/>
          <w:b/>
          <w:color w:val="000000" w:themeColor="text1"/>
          <w:sz w:val="24"/>
          <w:szCs w:val="24"/>
          <w:u w:val="single"/>
          <w14:textFill>
            <w14:solidFill>
              <w14:schemeClr w14:val="tx1"/>
            </w14:solidFill>
          </w14:textFill>
        </w:rPr>
        <w:t>标志着私有制的确立</w:t>
      </w:r>
      <w:r>
        <w:rPr>
          <w:rFonts w:ascii="宋体" w:hAnsi="宋体"/>
          <w:color w:val="000000" w:themeColor="text1"/>
          <w:sz w:val="24"/>
          <w:szCs w:val="24"/>
          <w:u w:val="single"/>
          <w14:textFill>
            <w14:solidFill>
              <w14:schemeClr w14:val="tx1"/>
            </w14:solidFill>
          </w14:textFill>
        </w:rPr>
        <w:t>。</w:t>
      </w:r>
    </w:p>
    <w:p w14:paraId="3AC11598">
      <w:pPr>
        <w:keepNext w:val="0"/>
        <w:keepLines w:val="0"/>
        <w:pageBreakBefore w:val="0"/>
        <w:kinsoku/>
        <w:wordWrap/>
        <w:overflowPunct/>
        <w:topLinePunct w:val="0"/>
        <w:autoSpaceDE/>
        <w:autoSpaceDN/>
        <w:bidi w:val="0"/>
        <w:adjustRightInd w:val="0"/>
        <w:snapToGrid w:val="0"/>
        <w:spacing w:line="300" w:lineRule="exact"/>
        <w:ind w:firstLine="482" w:firstLineChars="200"/>
        <w:textAlignment w:val="auto"/>
        <w:rPr>
          <w:rFonts w:hint="default" w:ascii="宋体" w:hAnsi="宋体" w:eastAsiaTheme="minorEastAsia"/>
          <w:b/>
          <w:bCs/>
          <w:sz w:val="24"/>
          <w:szCs w:val="24"/>
          <w:lang w:val="en-US" w:eastAsia="zh-CN"/>
        </w:rPr>
      </w:pPr>
      <w:r>
        <w:rPr>
          <w:rFonts w:hint="eastAsia" w:ascii="宋体" w:hAnsi="宋体"/>
          <w:b/>
          <w:bCs/>
          <w:sz w:val="24"/>
          <w:szCs w:val="24"/>
          <w:lang w:val="en-US" w:eastAsia="zh-CN"/>
        </w:rPr>
        <w:t>解体过程：生产工具改进</w:t>
      </w:r>
      <w:r>
        <w:rPr>
          <w:rFonts w:hint="default" w:ascii="Arial" w:hAnsi="Arial" w:cs="Arial"/>
          <w:b/>
          <w:bCs/>
          <w:sz w:val="24"/>
          <w:szCs w:val="24"/>
          <w:lang w:val="en-US" w:eastAsia="zh-CN"/>
        </w:rPr>
        <w:t>→</w:t>
      </w:r>
      <w:r>
        <w:rPr>
          <w:rFonts w:hint="eastAsia" w:ascii="Arial" w:hAnsi="Arial" w:cs="Arial"/>
          <w:b/>
          <w:bCs/>
          <w:sz w:val="24"/>
          <w:szCs w:val="24"/>
          <w:lang w:val="en-US" w:eastAsia="zh-CN"/>
        </w:rPr>
        <w:t>生产力发展</w:t>
      </w:r>
      <w:r>
        <w:rPr>
          <w:rFonts w:hint="default" w:ascii="Arial" w:hAnsi="Arial" w:cs="Arial"/>
          <w:b/>
          <w:bCs/>
          <w:sz w:val="24"/>
          <w:szCs w:val="24"/>
          <w:lang w:val="en-US" w:eastAsia="zh-CN"/>
        </w:rPr>
        <w:t>→</w:t>
      </w:r>
      <w:r>
        <w:rPr>
          <w:rFonts w:hint="eastAsia" w:ascii="Arial" w:hAnsi="Arial" w:cs="Arial"/>
          <w:b/>
          <w:bCs/>
          <w:sz w:val="24"/>
          <w:szCs w:val="24"/>
          <w:lang w:val="en-US" w:eastAsia="zh-CN"/>
        </w:rPr>
        <w:t>个体劳动盛行</w:t>
      </w:r>
      <w:r>
        <w:rPr>
          <w:rFonts w:hint="default" w:ascii="Arial" w:hAnsi="Arial" w:cs="Arial"/>
          <w:b/>
          <w:bCs/>
          <w:sz w:val="24"/>
          <w:szCs w:val="24"/>
          <w:lang w:val="en-US" w:eastAsia="zh-CN"/>
        </w:rPr>
        <w:t>→</w:t>
      </w:r>
      <w:r>
        <w:rPr>
          <w:rFonts w:hint="eastAsia" w:ascii="Arial" w:hAnsi="Arial" w:cs="Arial"/>
          <w:b/>
          <w:bCs/>
          <w:sz w:val="24"/>
          <w:szCs w:val="24"/>
          <w:lang w:val="en-US" w:eastAsia="zh-CN"/>
        </w:rPr>
        <w:t>取代共同劳动</w:t>
      </w:r>
      <w:r>
        <w:rPr>
          <w:rFonts w:hint="default" w:ascii="Arial" w:hAnsi="Arial" w:cs="Arial"/>
          <w:b/>
          <w:bCs/>
          <w:sz w:val="24"/>
          <w:szCs w:val="24"/>
          <w:lang w:val="en-US" w:eastAsia="zh-CN"/>
        </w:rPr>
        <w:t>→</w:t>
      </w:r>
      <w:r>
        <w:rPr>
          <w:rFonts w:hint="eastAsia" w:ascii="Arial" w:hAnsi="Arial" w:cs="Arial"/>
          <w:b/>
          <w:bCs/>
          <w:sz w:val="24"/>
          <w:szCs w:val="24"/>
          <w:lang w:val="en-US" w:eastAsia="zh-CN"/>
        </w:rPr>
        <w:t>生产工具和牲畜家庭私有</w:t>
      </w:r>
      <w:r>
        <w:rPr>
          <w:rFonts w:hint="default" w:ascii="Arial" w:hAnsi="Arial" w:cs="Arial"/>
          <w:b/>
          <w:bCs/>
          <w:sz w:val="24"/>
          <w:szCs w:val="24"/>
          <w:lang w:val="en-US" w:eastAsia="zh-CN"/>
        </w:rPr>
        <w:t>→</w:t>
      </w:r>
      <w:r>
        <w:rPr>
          <w:rFonts w:hint="eastAsia" w:ascii="Arial" w:hAnsi="Arial" w:cs="Arial"/>
          <w:b/>
          <w:bCs/>
          <w:sz w:val="24"/>
          <w:szCs w:val="24"/>
          <w:lang w:val="en-US" w:eastAsia="zh-CN"/>
        </w:rPr>
        <w:t>土地私有</w:t>
      </w:r>
      <w:r>
        <w:rPr>
          <w:rFonts w:hint="default" w:ascii="Arial" w:hAnsi="Arial" w:cs="Arial"/>
          <w:b/>
          <w:bCs/>
          <w:sz w:val="24"/>
          <w:szCs w:val="24"/>
          <w:lang w:val="en-US" w:eastAsia="zh-CN"/>
        </w:rPr>
        <w:t>→</w:t>
      </w:r>
      <w:r>
        <w:rPr>
          <w:rFonts w:hint="eastAsia" w:ascii="Arial" w:hAnsi="Arial" w:cs="Arial"/>
          <w:b/>
          <w:bCs/>
          <w:sz w:val="24"/>
          <w:szCs w:val="24"/>
          <w:lang w:val="en-US" w:eastAsia="zh-CN"/>
        </w:rPr>
        <w:t>私有制确立</w:t>
      </w:r>
      <w:r>
        <w:rPr>
          <w:rFonts w:hint="default" w:ascii="Arial" w:hAnsi="Arial" w:cs="Arial"/>
          <w:b/>
          <w:bCs/>
          <w:sz w:val="24"/>
          <w:szCs w:val="24"/>
          <w:lang w:val="en-US" w:eastAsia="zh-CN"/>
        </w:rPr>
        <w:t>→</w:t>
      </w:r>
      <w:r>
        <w:rPr>
          <w:rFonts w:hint="eastAsia" w:ascii="Arial" w:hAnsi="Arial" w:cs="Arial"/>
          <w:b/>
          <w:bCs/>
          <w:sz w:val="24"/>
          <w:szCs w:val="24"/>
          <w:lang w:val="en-US" w:eastAsia="zh-CN"/>
        </w:rPr>
        <w:t>出现私有观念</w:t>
      </w:r>
      <w:r>
        <w:rPr>
          <w:rFonts w:hint="default" w:ascii="Arial" w:hAnsi="Arial" w:cs="Arial"/>
          <w:b/>
          <w:bCs/>
          <w:sz w:val="24"/>
          <w:szCs w:val="24"/>
          <w:lang w:val="en-US" w:eastAsia="zh-CN"/>
        </w:rPr>
        <w:t>→</w:t>
      </w:r>
      <w:r>
        <w:rPr>
          <w:rFonts w:hint="eastAsia" w:ascii="Arial" w:hAnsi="Arial" w:cs="Arial"/>
          <w:b/>
          <w:bCs/>
          <w:sz w:val="24"/>
          <w:szCs w:val="24"/>
          <w:lang w:val="en-US" w:eastAsia="zh-CN"/>
        </w:rPr>
        <w:t>贫富加剧</w:t>
      </w:r>
      <w:r>
        <w:rPr>
          <w:rFonts w:hint="default" w:ascii="Arial" w:hAnsi="Arial" w:cs="Arial"/>
          <w:b/>
          <w:bCs/>
          <w:sz w:val="24"/>
          <w:szCs w:val="24"/>
          <w:lang w:val="en-US" w:eastAsia="zh-CN"/>
        </w:rPr>
        <w:t>→</w:t>
      </w:r>
      <w:r>
        <w:rPr>
          <w:rFonts w:hint="eastAsia" w:ascii="Arial" w:hAnsi="Arial" w:cs="Arial"/>
          <w:b/>
          <w:bCs/>
          <w:sz w:val="24"/>
          <w:szCs w:val="24"/>
          <w:lang w:val="en-US" w:eastAsia="zh-CN"/>
        </w:rPr>
        <w:t>氏族成员地位不平等</w:t>
      </w:r>
      <w:r>
        <w:rPr>
          <w:rFonts w:hint="default" w:ascii="Arial" w:hAnsi="Arial" w:cs="Arial"/>
          <w:b/>
          <w:bCs/>
          <w:sz w:val="24"/>
          <w:szCs w:val="24"/>
          <w:lang w:val="en-US" w:eastAsia="zh-CN"/>
        </w:rPr>
        <w:t>→</w:t>
      </w:r>
      <w:r>
        <w:rPr>
          <w:rFonts w:hint="eastAsia" w:ascii="Arial" w:hAnsi="Arial" w:cs="Arial"/>
          <w:b/>
          <w:bCs/>
          <w:sz w:val="24"/>
          <w:szCs w:val="24"/>
          <w:lang w:val="en-US" w:eastAsia="zh-CN"/>
        </w:rPr>
        <w:t>原始社会解体</w:t>
      </w:r>
    </w:p>
    <w:p w14:paraId="0CD97C25">
      <w:pPr>
        <w:keepNext w:val="0"/>
        <w:keepLines w:val="0"/>
        <w:pageBreakBefore w:val="0"/>
        <w:kinsoku/>
        <w:wordWrap/>
        <w:overflowPunct/>
        <w:topLinePunct w:val="0"/>
        <w:autoSpaceDE/>
        <w:autoSpaceDN/>
        <w:bidi w:val="0"/>
        <w:adjustRightInd w:val="0"/>
        <w:snapToGrid w:val="0"/>
        <w:spacing w:line="300" w:lineRule="exact"/>
        <w:textAlignment w:val="auto"/>
        <w:rPr>
          <w:rFonts w:ascii="宋体" w:hAnsi="宋体"/>
          <w:sz w:val="24"/>
          <w:szCs w:val="24"/>
        </w:rPr>
      </w:pPr>
      <w:r>
        <w:rPr>
          <w:rFonts w:hint="eastAsia" w:ascii="宋体" w:hAnsi="宋体"/>
          <w:b/>
          <w:sz w:val="24"/>
          <w:szCs w:val="24"/>
        </w:rPr>
        <w:t>私有制出现的意义</w:t>
      </w:r>
      <w:r>
        <w:rPr>
          <w:rFonts w:hint="eastAsia" w:ascii="宋体" w:hAnsi="宋体"/>
          <w:sz w:val="24"/>
          <w:szCs w:val="24"/>
        </w:rPr>
        <w:t>：贫富分化的加剧，使</w:t>
      </w:r>
      <w:r>
        <w:rPr>
          <w:rFonts w:hint="eastAsia" w:ascii="宋体" w:hAnsi="宋体"/>
          <w:b/>
          <w:bCs/>
          <w:sz w:val="24"/>
          <w:szCs w:val="24"/>
        </w:rPr>
        <w:t>氏族成员的地位越来越不平等</w:t>
      </w:r>
      <w:r>
        <w:rPr>
          <w:rFonts w:hint="eastAsia" w:ascii="宋体" w:hAnsi="宋体"/>
          <w:sz w:val="24"/>
          <w:szCs w:val="24"/>
        </w:rPr>
        <w:t>，漫长的原始社会解体了。</w:t>
      </w:r>
    </w:p>
    <w:p w14:paraId="6106D95C">
      <w:pPr>
        <w:keepNext w:val="0"/>
        <w:keepLines w:val="0"/>
        <w:pageBreakBefore w:val="0"/>
        <w:kinsoku/>
        <w:wordWrap/>
        <w:overflowPunct/>
        <w:topLinePunct w:val="0"/>
        <w:autoSpaceDE/>
        <w:autoSpaceDN/>
        <w:bidi w:val="0"/>
        <w:adjustRightInd w:val="0"/>
        <w:snapToGrid w:val="0"/>
        <w:spacing w:line="300" w:lineRule="exact"/>
        <w:textAlignment w:val="auto"/>
        <w:rPr>
          <w:rFonts w:ascii="宋体" w:hAnsi="宋体"/>
          <w:b/>
          <w:sz w:val="24"/>
          <w:szCs w:val="24"/>
        </w:rPr>
      </w:pPr>
      <w:r>
        <w:rPr>
          <w:rFonts w:hint="eastAsia" w:ascii="宋体" w:hAnsi="宋体"/>
          <w:b/>
          <w:sz w:val="24"/>
          <w:szCs w:val="24"/>
        </w:rPr>
        <w:t>⑵奴隶社会：</w:t>
      </w:r>
    </w:p>
    <w:p w14:paraId="0831A916">
      <w:pPr>
        <w:keepNext w:val="0"/>
        <w:keepLines w:val="0"/>
        <w:pageBreakBefore w:val="0"/>
        <w:kinsoku/>
        <w:wordWrap/>
        <w:overflowPunct/>
        <w:topLinePunct w:val="0"/>
        <w:autoSpaceDE/>
        <w:autoSpaceDN/>
        <w:bidi w:val="0"/>
        <w:adjustRightInd w:val="0"/>
        <w:snapToGrid w:val="0"/>
        <w:spacing w:line="300" w:lineRule="exact"/>
        <w:ind w:firstLine="482" w:firstLineChars="200"/>
        <w:textAlignment w:val="auto"/>
        <w:rPr>
          <w:rFonts w:ascii="宋体" w:hAnsi="宋体"/>
          <w:sz w:val="24"/>
          <w:szCs w:val="24"/>
        </w:rPr>
      </w:pPr>
      <w:r>
        <w:rPr>
          <w:rFonts w:hint="eastAsia" w:ascii="宋体" w:hAnsi="宋体"/>
          <w:b/>
          <w:sz w:val="24"/>
          <w:szCs w:val="24"/>
        </w:rPr>
        <w:t>①</w:t>
      </w:r>
      <w:r>
        <w:rPr>
          <w:rFonts w:ascii="宋体" w:hAnsi="宋体"/>
          <w:b/>
          <w:sz w:val="24"/>
          <w:szCs w:val="24"/>
        </w:rPr>
        <w:t>奴隶制生产关系的特点</w:t>
      </w:r>
      <w:r>
        <w:rPr>
          <w:rFonts w:ascii="宋体" w:hAnsi="宋体"/>
          <w:sz w:val="24"/>
          <w:szCs w:val="24"/>
        </w:rPr>
        <w:t>：奴隶主占有生产资料并完全占有奴隶；奴隶毫无人身自由，在奴隶主的强制下劳动；奴隶的全部产品都归奴隶主占有和支配，奴隶主只给奴隶最低限度的生活资料。</w:t>
      </w:r>
    </w:p>
    <w:p w14:paraId="3143F607">
      <w:pPr>
        <w:keepNext w:val="0"/>
        <w:keepLines w:val="0"/>
        <w:pageBreakBefore w:val="0"/>
        <w:kinsoku/>
        <w:wordWrap/>
        <w:overflowPunct/>
        <w:topLinePunct w:val="0"/>
        <w:autoSpaceDE/>
        <w:autoSpaceDN/>
        <w:bidi w:val="0"/>
        <w:adjustRightInd w:val="0"/>
        <w:snapToGrid w:val="0"/>
        <w:spacing w:line="300" w:lineRule="exact"/>
        <w:ind w:firstLine="480" w:firstLineChars="200"/>
        <w:jc w:val="left"/>
        <w:textAlignment w:val="auto"/>
        <w:rPr>
          <w:rFonts w:ascii="宋体" w:hAnsi="宋体"/>
          <w:sz w:val="24"/>
          <w:szCs w:val="24"/>
          <w:u w:val="single"/>
        </w:rPr>
      </w:pPr>
      <w:r>
        <w:rPr>
          <w:rFonts w:hint="eastAsia" w:ascii="华文宋体" w:hAnsi="华文宋体" w:eastAsia="华文宋体"/>
          <w:b/>
          <w:sz w:val="24"/>
          <w:szCs w:val="24"/>
        </w:rPr>
        <w:t>②</w:t>
      </w:r>
      <w:r>
        <w:rPr>
          <w:rFonts w:hint="eastAsia" w:ascii="宋体" w:hAnsi="宋体"/>
          <w:b/>
          <w:sz w:val="24"/>
          <w:szCs w:val="24"/>
        </w:rPr>
        <w:t xml:space="preserve"> 奴隶社会的主要矛盾：</w:t>
      </w:r>
      <w:r>
        <w:rPr>
          <w:rFonts w:ascii="宋体" w:hAnsi="宋体"/>
          <w:sz w:val="24"/>
          <w:szCs w:val="24"/>
          <w:u w:val="single"/>
        </w:rPr>
        <w:t>奴隶主阶级和奴隶阶级之间的矛盾</w:t>
      </w:r>
      <w:r>
        <w:rPr>
          <w:rFonts w:hint="eastAsia" w:ascii="宋体" w:hAnsi="宋体"/>
          <w:sz w:val="24"/>
          <w:szCs w:val="24"/>
          <w:u w:val="single"/>
        </w:rPr>
        <w:t>。</w:t>
      </w:r>
    </w:p>
    <w:p w14:paraId="7A06C91B">
      <w:pPr>
        <w:keepNext w:val="0"/>
        <w:keepLines w:val="0"/>
        <w:pageBreakBefore w:val="0"/>
        <w:kinsoku/>
        <w:wordWrap/>
        <w:overflowPunct/>
        <w:topLinePunct w:val="0"/>
        <w:autoSpaceDE/>
        <w:autoSpaceDN/>
        <w:bidi w:val="0"/>
        <w:adjustRightInd w:val="0"/>
        <w:snapToGrid w:val="0"/>
        <w:spacing w:line="300" w:lineRule="exact"/>
        <w:ind w:firstLine="482" w:firstLineChars="200"/>
        <w:jc w:val="left"/>
        <w:textAlignment w:val="auto"/>
        <w:rPr>
          <w:rFonts w:ascii="宋体" w:hAnsi="宋体"/>
          <w:sz w:val="24"/>
          <w:szCs w:val="24"/>
        </w:rPr>
      </w:pPr>
      <w:r>
        <w:rPr>
          <w:rFonts w:hint="eastAsia" w:ascii="宋体" w:hAnsi="宋体"/>
          <w:b/>
          <w:sz w:val="24"/>
          <w:szCs w:val="24"/>
        </w:rPr>
        <w:t>③国家的产生</w:t>
      </w:r>
      <w:r>
        <w:rPr>
          <w:rFonts w:hint="eastAsia" w:ascii="宋体" w:hAnsi="宋体"/>
          <w:sz w:val="24"/>
          <w:szCs w:val="24"/>
        </w:rPr>
        <w:t>：随着原始社会的解体，逐渐形成了奴隶主阶级和奴隶阶级。奴隶主的残酷剥削和压迫，必然遭到奴隶的反抗。奴隶主为了维护本阶级的利益，建立起军队、法庭、监狱等暴力机关。这样人类历史上最早的国家——奴隶制国家就产生了。</w:t>
      </w:r>
    </w:p>
    <w:p w14:paraId="698828F9">
      <w:pPr>
        <w:keepNext w:val="0"/>
        <w:keepLines w:val="0"/>
        <w:pageBreakBefore w:val="0"/>
        <w:kinsoku/>
        <w:wordWrap/>
        <w:overflowPunct/>
        <w:topLinePunct w:val="0"/>
        <w:autoSpaceDE/>
        <w:autoSpaceDN/>
        <w:bidi w:val="0"/>
        <w:adjustRightInd w:val="0"/>
        <w:snapToGrid w:val="0"/>
        <w:spacing w:line="300" w:lineRule="exact"/>
        <w:ind w:firstLine="482" w:firstLineChars="200"/>
        <w:jc w:val="left"/>
        <w:textAlignment w:val="auto"/>
        <w:rPr>
          <w:rFonts w:ascii="宋体" w:hAnsi="宋体"/>
          <w:sz w:val="24"/>
          <w:szCs w:val="24"/>
        </w:rPr>
      </w:pPr>
      <w:r>
        <w:rPr>
          <w:rFonts w:hint="eastAsia" w:ascii="宋体" w:hAnsi="宋体"/>
          <w:b/>
          <w:sz w:val="24"/>
          <w:szCs w:val="24"/>
        </w:rPr>
        <w:t>④国家：</w:t>
      </w:r>
      <w:r>
        <w:rPr>
          <w:rFonts w:hint="eastAsia" w:ascii="宋体" w:hAnsi="宋体"/>
          <w:sz w:val="24"/>
          <w:szCs w:val="24"/>
          <w:u w:val="single"/>
        </w:rPr>
        <w:t>是阶级矛盾不可调和的产物，是阶级统治的工具。</w:t>
      </w:r>
    </w:p>
    <w:p w14:paraId="28BE6E92">
      <w:pPr>
        <w:keepNext w:val="0"/>
        <w:keepLines w:val="0"/>
        <w:pageBreakBefore w:val="0"/>
        <w:kinsoku/>
        <w:wordWrap/>
        <w:overflowPunct/>
        <w:topLinePunct w:val="0"/>
        <w:autoSpaceDE/>
        <w:autoSpaceDN/>
        <w:bidi w:val="0"/>
        <w:adjustRightInd w:val="0"/>
        <w:snapToGrid w:val="0"/>
        <w:spacing w:line="300" w:lineRule="exact"/>
        <w:ind w:firstLine="241" w:firstLineChars="100"/>
        <w:textAlignment w:val="auto"/>
        <w:rPr>
          <w:rFonts w:ascii="华文宋体" w:hAnsi="华文宋体" w:eastAsia="华文宋体"/>
          <w:b/>
          <w:sz w:val="24"/>
          <w:szCs w:val="24"/>
        </w:rPr>
      </w:pPr>
      <w:r>
        <w:rPr>
          <w:rFonts w:hint="eastAsia" w:ascii="宋体" w:hAnsi="宋体"/>
          <w:b/>
          <w:sz w:val="24"/>
          <w:szCs w:val="24"/>
        </w:rPr>
        <w:t xml:space="preserve">  </w:t>
      </w:r>
      <w:r>
        <w:rPr>
          <w:rFonts w:hint="eastAsia" w:ascii="华文宋体" w:hAnsi="华文宋体" w:eastAsia="华文宋体"/>
          <w:b/>
          <w:sz w:val="24"/>
          <w:szCs w:val="24"/>
        </w:rPr>
        <w:t>⑤</w:t>
      </w:r>
      <w:r>
        <w:rPr>
          <w:rFonts w:hint="eastAsia" w:ascii="华文宋体" w:hAnsi="华文宋体" w:eastAsia="华文宋体"/>
          <w:b/>
          <w:sz w:val="24"/>
          <w:szCs w:val="24"/>
          <w:lang w:val="en-US" w:eastAsia="zh-CN"/>
        </w:rPr>
        <w:t>评价：</w:t>
      </w:r>
      <w:r>
        <w:rPr>
          <w:rFonts w:hint="eastAsia" w:ascii="华文宋体" w:hAnsi="华文宋体" w:eastAsia="华文宋体"/>
          <w:b/>
          <w:sz w:val="24"/>
          <w:szCs w:val="24"/>
        </w:rPr>
        <w:t>奴隶社会代替原始社会是</w:t>
      </w:r>
      <w:r>
        <w:rPr>
          <w:rFonts w:hint="eastAsia" w:ascii="华文宋体" w:hAnsi="华文宋体" w:eastAsia="华文宋体"/>
          <w:b/>
          <w:sz w:val="24"/>
          <w:szCs w:val="24"/>
          <w:u w:val="single"/>
        </w:rPr>
        <w:t>历史的进步</w:t>
      </w:r>
    </w:p>
    <w:p w14:paraId="608C1350">
      <w:pPr>
        <w:keepNext w:val="0"/>
        <w:keepLines w:val="0"/>
        <w:pageBreakBefore w:val="0"/>
        <w:kinsoku/>
        <w:wordWrap/>
        <w:overflowPunct/>
        <w:topLinePunct w:val="0"/>
        <w:autoSpaceDE/>
        <w:autoSpaceDN/>
        <w:bidi w:val="0"/>
        <w:adjustRightInd w:val="0"/>
        <w:snapToGrid w:val="0"/>
        <w:spacing w:line="300" w:lineRule="exact"/>
        <w:jc w:val="left"/>
        <w:textAlignment w:val="auto"/>
        <w:rPr>
          <w:rFonts w:ascii="宋体" w:hAnsi="宋体"/>
          <w:b/>
          <w:sz w:val="24"/>
          <w:szCs w:val="24"/>
        </w:rPr>
      </w:pPr>
      <w:r>
        <w:rPr>
          <w:rFonts w:hint="eastAsia" w:ascii="宋体" w:hAnsi="宋体"/>
          <w:b/>
          <w:sz w:val="24"/>
          <w:szCs w:val="24"/>
          <w:lang w:val="en-US" w:eastAsia="zh-CN"/>
        </w:rPr>
        <w:t>(3)</w:t>
      </w:r>
      <w:r>
        <w:rPr>
          <w:rFonts w:hint="eastAsia" w:ascii="宋体" w:hAnsi="宋体"/>
          <w:b/>
          <w:sz w:val="24"/>
          <w:szCs w:val="24"/>
        </w:rPr>
        <w:t>封建社会：</w:t>
      </w:r>
    </w:p>
    <w:p w14:paraId="5A3D0D92">
      <w:pPr>
        <w:keepNext w:val="0"/>
        <w:keepLines w:val="0"/>
        <w:pageBreakBefore w:val="0"/>
        <w:kinsoku/>
        <w:wordWrap/>
        <w:overflowPunct/>
        <w:topLinePunct w:val="0"/>
        <w:autoSpaceDE/>
        <w:autoSpaceDN/>
        <w:bidi w:val="0"/>
        <w:adjustRightInd w:val="0"/>
        <w:snapToGrid w:val="0"/>
        <w:spacing w:line="300" w:lineRule="exact"/>
        <w:ind w:firstLine="480" w:firstLineChars="200"/>
        <w:jc w:val="left"/>
        <w:textAlignment w:val="auto"/>
        <w:rPr>
          <w:rFonts w:ascii="宋体" w:hAnsi="宋体"/>
          <w:sz w:val="24"/>
          <w:szCs w:val="24"/>
        </w:rPr>
      </w:pPr>
      <w:r>
        <w:rPr>
          <w:rFonts w:hint="eastAsia" w:ascii="华文宋体" w:hAnsi="华文宋体" w:eastAsia="华文宋体"/>
          <w:b/>
          <w:sz w:val="24"/>
          <w:szCs w:val="24"/>
        </w:rPr>
        <w:t>①</w:t>
      </w:r>
      <w:r>
        <w:rPr>
          <w:rFonts w:hint="eastAsia" w:ascii="宋体" w:hAnsi="宋体"/>
          <w:b/>
          <w:sz w:val="24"/>
          <w:szCs w:val="24"/>
        </w:rPr>
        <w:t>生产关系的特点</w:t>
      </w:r>
      <w:r>
        <w:rPr>
          <w:rFonts w:hint="eastAsia" w:ascii="宋体" w:hAnsi="宋体"/>
          <w:sz w:val="24"/>
          <w:szCs w:val="24"/>
        </w:rPr>
        <w:t>：</w:t>
      </w:r>
      <w:r>
        <w:rPr>
          <w:rFonts w:ascii="宋体" w:hAnsi="宋体"/>
          <w:sz w:val="24"/>
          <w:szCs w:val="24"/>
        </w:rPr>
        <w:t>地主占有绝大部分土地，通过地租等方式，占有农民大部分劳动成果。相对于奴隶，农民有一定的人身自由，有自己的劳动工具甚至有自己的一点土地，劳动成果除地租外能留下一部分归自己支配。</w:t>
      </w:r>
    </w:p>
    <w:p w14:paraId="560C14F6">
      <w:pPr>
        <w:keepNext w:val="0"/>
        <w:keepLines w:val="0"/>
        <w:pageBreakBefore w:val="0"/>
        <w:kinsoku/>
        <w:wordWrap/>
        <w:overflowPunct/>
        <w:topLinePunct w:val="0"/>
        <w:autoSpaceDE/>
        <w:autoSpaceDN/>
        <w:bidi w:val="0"/>
        <w:adjustRightInd w:val="0"/>
        <w:snapToGrid w:val="0"/>
        <w:spacing w:line="300" w:lineRule="exact"/>
        <w:ind w:firstLine="482" w:firstLineChars="200"/>
        <w:jc w:val="left"/>
        <w:textAlignment w:val="auto"/>
        <w:rPr>
          <w:rFonts w:ascii="宋体" w:hAnsi="宋体"/>
          <w:b/>
          <w:bCs/>
          <w:color w:val="000000" w:themeColor="text1"/>
          <w:sz w:val="24"/>
          <w:szCs w:val="24"/>
          <w:u w:val="single"/>
          <w14:textFill>
            <w14:solidFill>
              <w14:schemeClr w14:val="tx1"/>
            </w14:solidFill>
          </w14:textFill>
        </w:rPr>
      </w:pPr>
      <w:r>
        <w:rPr>
          <w:rFonts w:hint="eastAsia" w:ascii="宋体" w:hAnsi="宋体"/>
          <w:b/>
          <w:sz w:val="24"/>
          <w:szCs w:val="24"/>
        </w:rPr>
        <w:t>②</w:t>
      </w:r>
      <w:r>
        <w:rPr>
          <w:rFonts w:ascii="宋体" w:hAnsi="宋体"/>
          <w:b/>
          <w:sz w:val="24"/>
          <w:szCs w:val="24"/>
        </w:rPr>
        <w:t>地主阶级削农民的基础</w:t>
      </w:r>
      <w:r>
        <w:rPr>
          <w:rFonts w:hint="eastAsia" w:ascii="宋体" w:hAnsi="宋体"/>
          <w:sz w:val="24"/>
          <w:szCs w:val="24"/>
        </w:rPr>
        <w:t>：</w:t>
      </w:r>
      <w:r>
        <w:rPr>
          <w:rFonts w:hint="eastAsia" w:ascii="华文楷体" w:hAnsi="华文楷体" w:eastAsia="华文楷体" w:cs="华文楷体"/>
          <w:b/>
          <w:bCs/>
          <w:color w:val="000000" w:themeColor="text1"/>
          <w:sz w:val="24"/>
          <w:szCs w:val="24"/>
          <w:u w:val="single"/>
          <w14:textFill>
            <w14:solidFill>
              <w14:schemeClr w14:val="tx1"/>
            </w14:solidFill>
          </w14:textFill>
        </w:rPr>
        <w:t>封建土地所有制</w:t>
      </w:r>
      <w:r>
        <w:rPr>
          <w:rFonts w:hint="eastAsia" w:ascii="宋体" w:hAnsi="宋体"/>
          <w:b/>
          <w:bCs/>
          <w:color w:val="000000" w:themeColor="text1"/>
          <w:sz w:val="24"/>
          <w:szCs w:val="24"/>
          <w:u w:val="single"/>
          <w14:textFill>
            <w14:solidFill>
              <w14:schemeClr w14:val="tx1"/>
            </w14:solidFill>
          </w14:textFill>
        </w:rPr>
        <w:t>。</w:t>
      </w:r>
    </w:p>
    <w:p w14:paraId="5182C48D">
      <w:pPr>
        <w:keepNext w:val="0"/>
        <w:keepLines w:val="0"/>
        <w:pageBreakBefore w:val="0"/>
        <w:kinsoku/>
        <w:wordWrap/>
        <w:overflowPunct/>
        <w:topLinePunct w:val="0"/>
        <w:autoSpaceDE/>
        <w:autoSpaceDN/>
        <w:bidi w:val="0"/>
        <w:adjustRightInd w:val="0"/>
        <w:snapToGrid w:val="0"/>
        <w:spacing w:line="300" w:lineRule="exact"/>
        <w:jc w:val="left"/>
        <w:textAlignment w:val="auto"/>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华文宋体" w:hAnsi="华文宋体" w:eastAsia="华文宋体"/>
          <w:b/>
          <w:sz w:val="24"/>
          <w:szCs w:val="24"/>
        </w:rPr>
        <w:t>③</w:t>
      </w:r>
      <w:r>
        <w:rPr>
          <w:rFonts w:ascii="宋体" w:hAnsi="宋体"/>
          <w:b/>
          <w:sz w:val="24"/>
          <w:szCs w:val="24"/>
        </w:rPr>
        <w:t>地主阶级剥削农民的主要方式</w:t>
      </w:r>
      <w:r>
        <w:rPr>
          <w:rFonts w:hint="eastAsia" w:ascii="宋体" w:hAnsi="宋体"/>
          <w:sz w:val="24"/>
          <w:szCs w:val="24"/>
        </w:rPr>
        <w:t>：</w:t>
      </w:r>
      <w:r>
        <w:rPr>
          <w:rFonts w:hint="eastAsia" w:ascii="宋体" w:hAnsi="宋体" w:eastAsia="宋体" w:cs="宋体"/>
          <w:color w:val="000000" w:themeColor="text1"/>
          <w:sz w:val="24"/>
          <w:szCs w:val="24"/>
          <w14:textFill>
            <w14:solidFill>
              <w14:schemeClr w14:val="tx1"/>
            </w14:solidFill>
          </w14:textFill>
        </w:rPr>
        <w:t>地租。</w:t>
      </w:r>
    </w:p>
    <w:p w14:paraId="68354388">
      <w:pPr>
        <w:keepNext w:val="0"/>
        <w:keepLines w:val="0"/>
        <w:pageBreakBefore w:val="0"/>
        <w:kinsoku/>
        <w:wordWrap/>
        <w:overflowPunct/>
        <w:topLinePunct w:val="0"/>
        <w:autoSpaceDE/>
        <w:autoSpaceDN/>
        <w:bidi w:val="0"/>
        <w:adjustRightInd w:val="0"/>
        <w:snapToGrid w:val="0"/>
        <w:spacing w:line="300" w:lineRule="exact"/>
        <w:jc w:val="left"/>
        <w:textAlignment w:val="auto"/>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华文宋体" w:hAnsi="华文宋体" w:eastAsia="华文宋体"/>
          <w:b/>
          <w:sz w:val="24"/>
          <w:szCs w:val="24"/>
        </w:rPr>
        <w:t>④</w:t>
      </w:r>
      <w:r>
        <w:rPr>
          <w:rFonts w:ascii="宋体" w:hAnsi="宋体"/>
          <w:b/>
          <w:sz w:val="24"/>
          <w:szCs w:val="24"/>
        </w:rPr>
        <w:t>建立在封建经济基础上的封建国家，其显著特征</w:t>
      </w:r>
      <w:r>
        <w:rPr>
          <w:rFonts w:hint="eastAsia" w:ascii="宋体" w:hAnsi="宋体"/>
          <w:b/>
          <w:sz w:val="24"/>
          <w:szCs w:val="24"/>
        </w:rPr>
        <w:t>：</w:t>
      </w:r>
      <w:r>
        <w:rPr>
          <w:rFonts w:ascii="宋体" w:hAnsi="宋体"/>
          <w:sz w:val="24"/>
          <w:szCs w:val="24"/>
        </w:rPr>
        <w:t>君主专制、等级森严。</w:t>
      </w:r>
    </w:p>
    <w:p w14:paraId="01053BE8">
      <w:pPr>
        <w:keepNext w:val="0"/>
        <w:keepLines w:val="0"/>
        <w:pageBreakBefore w:val="0"/>
        <w:kinsoku/>
        <w:wordWrap/>
        <w:overflowPunct/>
        <w:topLinePunct w:val="0"/>
        <w:autoSpaceDE/>
        <w:autoSpaceDN/>
        <w:bidi w:val="0"/>
        <w:adjustRightInd w:val="0"/>
        <w:snapToGrid w:val="0"/>
        <w:spacing w:line="300" w:lineRule="exact"/>
        <w:ind w:firstLine="480" w:firstLineChars="200"/>
        <w:jc w:val="left"/>
        <w:textAlignment w:val="auto"/>
        <w:rPr>
          <w:rFonts w:ascii="宋体" w:hAnsi="宋体"/>
          <w:sz w:val="24"/>
          <w:szCs w:val="24"/>
          <w:u w:val="single"/>
        </w:rPr>
      </w:pPr>
      <w:r>
        <w:rPr>
          <w:rFonts w:hint="eastAsia" w:ascii="华文宋体" w:hAnsi="华文宋体" w:eastAsia="华文宋体"/>
          <w:b/>
          <w:sz w:val="24"/>
          <w:szCs w:val="24"/>
        </w:rPr>
        <w:t>⑤</w:t>
      </w:r>
      <w:r>
        <w:rPr>
          <w:rFonts w:ascii="宋体" w:hAnsi="宋体"/>
          <w:b/>
          <w:sz w:val="24"/>
          <w:szCs w:val="24"/>
        </w:rPr>
        <w:t>封建社会的主要矛盾</w:t>
      </w:r>
      <w:r>
        <w:rPr>
          <w:rFonts w:hint="eastAsia" w:ascii="宋体" w:hAnsi="宋体"/>
          <w:b/>
          <w:sz w:val="24"/>
          <w:szCs w:val="24"/>
        </w:rPr>
        <w:t>：</w:t>
      </w:r>
      <w:r>
        <w:rPr>
          <w:rFonts w:ascii="宋体" w:hAnsi="宋体"/>
          <w:sz w:val="24"/>
          <w:szCs w:val="24"/>
          <w:u w:val="single"/>
        </w:rPr>
        <w:t>农民阶级和地主阶级</w:t>
      </w:r>
      <w:r>
        <w:rPr>
          <w:rFonts w:hint="eastAsia" w:ascii="宋体" w:hAnsi="宋体"/>
          <w:sz w:val="24"/>
          <w:szCs w:val="24"/>
          <w:u w:val="single"/>
        </w:rPr>
        <w:t>这</w:t>
      </w:r>
      <w:r>
        <w:rPr>
          <w:rFonts w:ascii="宋体" w:hAnsi="宋体"/>
          <w:sz w:val="24"/>
          <w:szCs w:val="24"/>
          <w:u w:val="single"/>
        </w:rPr>
        <w:t>两个阶级</w:t>
      </w:r>
      <w:r>
        <w:rPr>
          <w:rFonts w:hint="eastAsia" w:ascii="宋体" w:hAnsi="宋体"/>
          <w:sz w:val="24"/>
          <w:szCs w:val="24"/>
          <w:u w:val="single"/>
        </w:rPr>
        <w:t>之间的矛盾。</w:t>
      </w:r>
    </w:p>
    <w:p w14:paraId="787B1D1B">
      <w:pPr>
        <w:keepNext w:val="0"/>
        <w:keepLines w:val="0"/>
        <w:pageBreakBefore w:val="0"/>
        <w:kinsoku/>
        <w:wordWrap/>
        <w:overflowPunct/>
        <w:topLinePunct w:val="0"/>
        <w:autoSpaceDE/>
        <w:autoSpaceDN/>
        <w:bidi w:val="0"/>
        <w:adjustRightInd w:val="0"/>
        <w:snapToGrid w:val="0"/>
        <w:spacing w:line="300" w:lineRule="exact"/>
        <w:jc w:val="left"/>
        <w:textAlignment w:val="auto"/>
        <w:rPr>
          <w:rFonts w:ascii="宋体" w:hAnsi="宋体"/>
          <w:sz w:val="24"/>
          <w:szCs w:val="24"/>
        </w:rPr>
      </w:pPr>
      <w:r>
        <w:rPr>
          <w:rFonts w:hint="eastAsia" w:ascii="宋体" w:hAnsi="宋体"/>
          <w:b/>
          <w:sz w:val="24"/>
          <w:szCs w:val="24"/>
          <w:lang w:eastAsia="zh-CN"/>
        </w:rPr>
        <w:t>（</w:t>
      </w:r>
      <w:r>
        <w:rPr>
          <w:rFonts w:hint="eastAsia" w:ascii="宋体" w:hAnsi="宋体"/>
          <w:b/>
          <w:sz w:val="24"/>
          <w:szCs w:val="24"/>
          <w:lang w:val="en-US" w:eastAsia="zh-CN"/>
        </w:rPr>
        <w:t>4</w:t>
      </w:r>
      <w:r>
        <w:rPr>
          <w:rFonts w:hint="eastAsia" w:ascii="宋体" w:hAnsi="宋体"/>
          <w:b/>
          <w:sz w:val="24"/>
          <w:szCs w:val="24"/>
          <w:lang w:eastAsia="zh-CN"/>
        </w:rPr>
        <w:t>）</w:t>
      </w:r>
      <w:r>
        <w:rPr>
          <w:rFonts w:hint="eastAsia" w:ascii="宋体" w:hAnsi="宋体"/>
          <w:b/>
          <w:sz w:val="24"/>
          <w:szCs w:val="24"/>
        </w:rPr>
        <w:t>资本主义社会</w:t>
      </w:r>
      <w:r>
        <w:rPr>
          <w:rFonts w:hint="eastAsia" w:ascii="宋体" w:hAnsi="宋体"/>
          <w:sz w:val="24"/>
          <w:szCs w:val="24"/>
        </w:rPr>
        <w:t>：</w:t>
      </w:r>
    </w:p>
    <w:p w14:paraId="11A82659">
      <w:pPr>
        <w:keepNext w:val="0"/>
        <w:keepLines w:val="0"/>
        <w:pageBreakBefore w:val="0"/>
        <w:kinsoku/>
        <w:wordWrap/>
        <w:overflowPunct/>
        <w:topLinePunct w:val="0"/>
        <w:autoSpaceDE/>
        <w:autoSpaceDN/>
        <w:bidi w:val="0"/>
        <w:adjustRightInd w:val="0"/>
        <w:snapToGrid w:val="0"/>
        <w:spacing w:line="300" w:lineRule="exact"/>
        <w:ind w:firstLine="480" w:firstLineChars="200"/>
        <w:textAlignment w:val="auto"/>
        <w:rPr>
          <w:rFonts w:ascii="宋体" w:hAnsi="宋体"/>
          <w:sz w:val="24"/>
          <w:szCs w:val="24"/>
        </w:rPr>
      </w:pPr>
      <w:r>
        <w:rPr>
          <w:rFonts w:hint="eastAsia" w:ascii="华文宋体" w:hAnsi="华文宋体" w:eastAsia="华文宋体"/>
          <w:b/>
          <w:sz w:val="24"/>
          <w:szCs w:val="24"/>
        </w:rPr>
        <w:t>①</w:t>
      </w:r>
      <w:r>
        <w:rPr>
          <w:rFonts w:ascii="宋体" w:hAnsi="宋体"/>
          <w:b/>
          <w:sz w:val="24"/>
          <w:szCs w:val="24"/>
        </w:rPr>
        <w:t>生产关系的特点：</w:t>
      </w:r>
      <w:r>
        <w:rPr>
          <w:rFonts w:ascii="宋体" w:hAnsi="宋体"/>
          <w:sz w:val="24"/>
          <w:szCs w:val="24"/>
        </w:rPr>
        <w:t>资本家占有</w:t>
      </w:r>
      <w:r>
        <w:rPr>
          <w:rFonts w:ascii="宋体" w:hAnsi="宋体"/>
          <w:b/>
          <w:bCs/>
          <w:sz w:val="24"/>
          <w:szCs w:val="24"/>
        </w:rPr>
        <w:t>一切生产资料</w:t>
      </w:r>
      <w:r>
        <w:rPr>
          <w:rFonts w:ascii="宋体" w:hAnsi="宋体"/>
          <w:sz w:val="24"/>
          <w:szCs w:val="24"/>
        </w:rPr>
        <w:t>，失去生产资料的劳动者不得不出卖自己的劳动力。受雇于资本家，成为雇佣工人，资本家在生产过程中占有工人创造的剩余价值。</w:t>
      </w:r>
    </w:p>
    <w:p w14:paraId="414A071D">
      <w:pPr>
        <w:keepNext w:val="0"/>
        <w:keepLines w:val="0"/>
        <w:pageBreakBefore w:val="0"/>
        <w:kinsoku/>
        <w:wordWrap/>
        <w:overflowPunct/>
        <w:topLinePunct w:val="0"/>
        <w:autoSpaceDE/>
        <w:autoSpaceDN/>
        <w:bidi w:val="0"/>
        <w:adjustRightInd w:val="0"/>
        <w:snapToGrid w:val="0"/>
        <w:spacing w:line="300" w:lineRule="exact"/>
        <w:ind w:firstLine="480" w:firstLineChars="200"/>
        <w:jc w:val="left"/>
        <w:textAlignment w:val="auto"/>
        <w:rPr>
          <w:rFonts w:ascii="宋体" w:hAnsi="宋体"/>
          <w:sz w:val="24"/>
          <w:szCs w:val="24"/>
        </w:rPr>
      </w:pPr>
      <w:r>
        <w:rPr>
          <w:rFonts w:hint="eastAsia" w:ascii="华文宋体" w:hAnsi="华文宋体" w:eastAsia="华文宋体"/>
          <w:b/>
          <w:sz w:val="24"/>
          <w:szCs w:val="24"/>
        </w:rPr>
        <w:t>②</w:t>
      </w:r>
      <w:r>
        <w:rPr>
          <w:rFonts w:ascii="宋体" w:hAnsi="宋体"/>
          <w:b/>
          <w:sz w:val="24"/>
          <w:szCs w:val="24"/>
        </w:rPr>
        <w:t>资本主义生产关系的建立，必须具备两个基本条件：</w:t>
      </w:r>
      <w:r>
        <w:rPr>
          <w:rFonts w:ascii="宋体" w:hAnsi="宋体"/>
          <w:sz w:val="24"/>
          <w:szCs w:val="24"/>
        </w:rPr>
        <w:t>要有大批失去生产资料、有人身自由、能够自由出卖劳动力的人</w:t>
      </w:r>
      <w:r>
        <w:rPr>
          <w:rFonts w:hint="eastAsia" w:ascii="宋体" w:hAnsi="宋体"/>
          <w:sz w:val="24"/>
          <w:szCs w:val="24"/>
        </w:rPr>
        <w:t>；</w:t>
      </w:r>
      <w:r>
        <w:rPr>
          <w:rFonts w:ascii="宋体" w:hAnsi="宋体"/>
          <w:sz w:val="24"/>
          <w:szCs w:val="24"/>
        </w:rPr>
        <w:t>要有开办资本主义企业所必需的大量货币当作资本。</w:t>
      </w:r>
    </w:p>
    <w:p w14:paraId="3EDF4524">
      <w:pPr>
        <w:keepNext w:val="0"/>
        <w:keepLines w:val="0"/>
        <w:pageBreakBefore w:val="0"/>
        <w:kinsoku/>
        <w:wordWrap/>
        <w:overflowPunct/>
        <w:topLinePunct w:val="0"/>
        <w:autoSpaceDE/>
        <w:autoSpaceDN/>
        <w:bidi w:val="0"/>
        <w:adjustRightInd w:val="0"/>
        <w:snapToGrid w:val="0"/>
        <w:spacing w:line="300" w:lineRule="exact"/>
        <w:ind w:firstLine="480" w:firstLineChars="200"/>
        <w:textAlignment w:val="auto"/>
        <w:rPr>
          <w:rFonts w:hint="eastAsia" w:ascii="宋体" w:hAnsi="宋体" w:eastAsiaTheme="minorEastAsia"/>
          <w:b/>
          <w:sz w:val="24"/>
          <w:szCs w:val="24"/>
          <w:lang w:eastAsia="zh-CN"/>
        </w:rPr>
      </w:pPr>
      <w:r>
        <w:rPr>
          <w:rFonts w:hint="eastAsia" w:ascii="华文宋体" w:hAnsi="华文宋体" w:eastAsia="华文宋体"/>
          <w:b/>
          <w:sz w:val="24"/>
          <w:szCs w:val="24"/>
        </w:rPr>
        <w:t>③</w:t>
      </w:r>
      <w:r>
        <w:rPr>
          <w:rFonts w:hint="eastAsia" w:ascii="宋体" w:hAnsi="宋体"/>
          <w:b/>
          <w:sz w:val="24"/>
          <w:szCs w:val="24"/>
        </w:rPr>
        <w:t>资本主义经济危机</w:t>
      </w:r>
      <w:r>
        <w:rPr>
          <w:rFonts w:hint="eastAsia" w:ascii="宋体" w:hAnsi="宋体"/>
          <w:b/>
          <w:sz w:val="24"/>
          <w:szCs w:val="24"/>
          <w:lang w:eastAsia="zh-CN"/>
        </w:rPr>
        <w:t>（</w:t>
      </w:r>
      <w:r>
        <w:rPr>
          <w:rFonts w:hint="eastAsia" w:ascii="宋体" w:hAnsi="宋体"/>
          <w:b/>
          <w:sz w:val="24"/>
          <w:szCs w:val="24"/>
          <w:lang w:val="en-US" w:eastAsia="zh-CN"/>
        </w:rPr>
        <w:t>是资本主义无法克服的痼疾</w:t>
      </w:r>
      <w:r>
        <w:rPr>
          <w:rFonts w:hint="eastAsia" w:ascii="宋体" w:hAnsi="宋体"/>
          <w:b/>
          <w:sz w:val="24"/>
          <w:szCs w:val="24"/>
          <w:lang w:eastAsia="zh-CN"/>
        </w:rPr>
        <w:t>）</w:t>
      </w:r>
    </w:p>
    <w:p w14:paraId="22F2ED5F">
      <w:pPr>
        <w:keepNext w:val="0"/>
        <w:keepLines w:val="0"/>
        <w:pageBreakBefore w:val="0"/>
        <w:kinsoku/>
        <w:wordWrap/>
        <w:overflowPunct/>
        <w:topLinePunct w:val="0"/>
        <w:autoSpaceDE/>
        <w:autoSpaceDN/>
        <w:bidi w:val="0"/>
        <w:adjustRightInd w:val="0"/>
        <w:snapToGrid w:val="0"/>
        <w:spacing w:line="300" w:lineRule="exact"/>
        <w:jc w:val="left"/>
        <w:textAlignment w:val="auto"/>
        <w:rPr>
          <w:rFonts w:ascii="宋体" w:hAnsi="宋体"/>
          <w:sz w:val="24"/>
          <w:szCs w:val="24"/>
          <w:u w:val="single"/>
        </w:rPr>
      </w:pPr>
      <w:r>
        <w:rPr>
          <w:rFonts w:hint="eastAsia" w:ascii="宋体" w:hAnsi="宋体"/>
          <w:sz w:val="24"/>
          <w:szCs w:val="24"/>
        </w:rPr>
        <w:t xml:space="preserve">      </w:t>
      </w:r>
      <w:r>
        <w:rPr>
          <w:rFonts w:hint="eastAsia" w:ascii="宋体" w:hAnsi="宋体"/>
          <w:b/>
          <w:sz w:val="24"/>
          <w:szCs w:val="24"/>
        </w:rPr>
        <w:t>基</w:t>
      </w:r>
      <w:r>
        <w:rPr>
          <w:rFonts w:ascii="宋体" w:hAnsi="宋体"/>
          <w:b/>
          <w:sz w:val="24"/>
          <w:szCs w:val="24"/>
        </w:rPr>
        <w:t>本特征</w:t>
      </w:r>
      <w:r>
        <w:rPr>
          <w:rFonts w:hint="eastAsia" w:ascii="宋体" w:hAnsi="宋体"/>
          <w:sz w:val="24"/>
          <w:szCs w:val="24"/>
        </w:rPr>
        <w:t>：</w:t>
      </w:r>
      <w:r>
        <w:rPr>
          <w:rFonts w:ascii="宋体" w:hAnsi="宋体"/>
          <w:sz w:val="24"/>
          <w:szCs w:val="24"/>
          <w:u w:val="single"/>
        </w:rPr>
        <w:t>生产</w:t>
      </w:r>
      <w:r>
        <w:rPr>
          <w:rFonts w:hint="eastAsia" w:ascii="宋体" w:hAnsi="宋体"/>
          <w:sz w:val="24"/>
          <w:szCs w:val="24"/>
          <w:u w:val="single"/>
        </w:rPr>
        <w:t>相对</w:t>
      </w:r>
      <w:r>
        <w:rPr>
          <w:rFonts w:ascii="宋体" w:hAnsi="宋体"/>
          <w:sz w:val="24"/>
          <w:szCs w:val="24"/>
          <w:u w:val="single"/>
        </w:rPr>
        <w:t>过剩</w:t>
      </w:r>
      <w:r>
        <w:rPr>
          <w:rFonts w:hint="eastAsia" w:ascii="宋体" w:hAnsi="宋体"/>
          <w:sz w:val="24"/>
          <w:szCs w:val="24"/>
          <w:u w:val="single"/>
        </w:rPr>
        <w:t xml:space="preserve"> </w:t>
      </w:r>
    </w:p>
    <w:p w14:paraId="14461A58">
      <w:pPr>
        <w:keepNext w:val="0"/>
        <w:keepLines w:val="0"/>
        <w:pageBreakBefore w:val="0"/>
        <w:kinsoku/>
        <w:wordWrap/>
        <w:overflowPunct/>
        <w:topLinePunct w:val="0"/>
        <w:autoSpaceDE/>
        <w:autoSpaceDN/>
        <w:bidi w:val="0"/>
        <w:adjustRightInd w:val="0"/>
        <w:snapToGrid w:val="0"/>
        <w:spacing w:line="300" w:lineRule="exact"/>
        <w:jc w:val="left"/>
        <w:textAlignment w:val="auto"/>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b/>
          <w:sz w:val="24"/>
          <w:szCs w:val="24"/>
        </w:rPr>
        <w:t>a.</w:t>
      </w:r>
      <w:r>
        <w:rPr>
          <w:rFonts w:ascii="宋体" w:hAnsi="宋体"/>
          <w:b/>
          <w:sz w:val="24"/>
          <w:szCs w:val="24"/>
        </w:rPr>
        <w:t>直接原因</w:t>
      </w:r>
      <w:r>
        <w:rPr>
          <w:rFonts w:ascii="宋体" w:hAnsi="宋体"/>
          <w:sz w:val="24"/>
          <w:szCs w:val="24"/>
        </w:rPr>
        <w:t>：生产无限扩大的趋势与 劳动人民布支付能力的需求相对缩小之间的矛盾，以及个別企业内部生产的有组织性与整个社会生产的无政府状态之间的矛盾。</w:t>
      </w:r>
    </w:p>
    <w:p w14:paraId="0E485293">
      <w:pPr>
        <w:keepNext w:val="0"/>
        <w:keepLines w:val="0"/>
        <w:pageBreakBefore w:val="0"/>
        <w:kinsoku/>
        <w:wordWrap/>
        <w:overflowPunct/>
        <w:topLinePunct w:val="0"/>
        <w:autoSpaceDE/>
        <w:autoSpaceDN/>
        <w:bidi w:val="0"/>
        <w:adjustRightInd w:val="0"/>
        <w:snapToGrid w:val="0"/>
        <w:spacing w:line="300" w:lineRule="exact"/>
        <w:ind w:firstLine="723" w:firstLineChars="300"/>
        <w:jc w:val="left"/>
        <w:textAlignment w:val="auto"/>
        <w:rPr>
          <w:rFonts w:ascii="宋体" w:hAnsi="宋体"/>
          <w:sz w:val="24"/>
          <w:szCs w:val="24"/>
          <w:u w:val="single"/>
        </w:rPr>
      </w:pPr>
      <w:r>
        <w:rPr>
          <w:rFonts w:hint="eastAsia" w:ascii="宋体" w:hAnsi="宋体"/>
          <w:b/>
          <w:sz w:val="24"/>
          <w:szCs w:val="24"/>
        </w:rPr>
        <w:t>b.</w:t>
      </w:r>
      <w:r>
        <w:rPr>
          <w:rFonts w:ascii="宋体" w:hAnsi="宋体"/>
          <w:b/>
          <w:sz w:val="24"/>
          <w:szCs w:val="24"/>
        </w:rPr>
        <w:t>根本原因</w:t>
      </w:r>
      <w:r>
        <w:rPr>
          <w:rFonts w:hint="eastAsia" w:ascii="宋体" w:hAnsi="宋体"/>
          <w:sz w:val="24"/>
          <w:szCs w:val="24"/>
        </w:rPr>
        <w:t>：</w:t>
      </w:r>
      <w:r>
        <w:rPr>
          <w:rFonts w:ascii="宋体" w:hAnsi="宋体"/>
          <w:sz w:val="24"/>
          <w:szCs w:val="24"/>
          <w:u w:val="single"/>
        </w:rPr>
        <w:t>在于生产社会化和生产资料资本主义私人占有之间的矛盾</w:t>
      </w:r>
      <w:r>
        <w:rPr>
          <w:rFonts w:hint="eastAsia" w:ascii="宋体" w:hAnsi="宋体"/>
          <w:sz w:val="24"/>
          <w:szCs w:val="24"/>
          <w:u w:val="single"/>
        </w:rPr>
        <w:t>，</w:t>
      </w:r>
      <w:r>
        <w:rPr>
          <w:rFonts w:ascii="宋体" w:hAnsi="宋体"/>
          <w:sz w:val="24"/>
          <w:szCs w:val="24"/>
          <w:u w:val="single"/>
        </w:rPr>
        <w:t>这是资本主义社会的</w:t>
      </w:r>
      <w:r>
        <w:rPr>
          <w:rFonts w:hint="eastAsia" w:ascii="宋体" w:hAnsi="宋体"/>
          <w:sz w:val="24"/>
          <w:szCs w:val="24"/>
          <w:u w:val="single"/>
        </w:rPr>
        <w:t>基</w:t>
      </w:r>
      <w:r>
        <w:rPr>
          <w:rFonts w:ascii="宋体" w:hAnsi="宋体"/>
          <w:sz w:val="24"/>
          <w:szCs w:val="24"/>
          <w:u w:val="single"/>
        </w:rPr>
        <w:t>本矛盾。</w:t>
      </w:r>
    </w:p>
    <w:p w14:paraId="1356ED1C">
      <w:pPr>
        <w:keepNext w:val="0"/>
        <w:keepLines w:val="0"/>
        <w:pageBreakBefore w:val="0"/>
        <w:kinsoku/>
        <w:wordWrap/>
        <w:overflowPunct/>
        <w:topLinePunct w:val="0"/>
        <w:autoSpaceDE/>
        <w:autoSpaceDN/>
        <w:bidi w:val="0"/>
        <w:adjustRightInd w:val="0"/>
        <w:snapToGrid w:val="0"/>
        <w:spacing w:line="300" w:lineRule="exact"/>
        <w:jc w:val="left"/>
        <w:textAlignment w:val="auto"/>
        <w:rPr>
          <w:rFonts w:hint="eastAsia" w:ascii="宋体" w:hAnsi="宋体"/>
          <w:sz w:val="24"/>
          <w:szCs w:val="24"/>
          <w:u w:val="single"/>
        </w:rPr>
      </w:pPr>
      <w:r>
        <w:rPr>
          <w:rFonts w:hint="eastAsia" w:ascii="宋体" w:hAnsi="宋体"/>
          <w:sz w:val="24"/>
          <w:szCs w:val="24"/>
          <w:u w:val="single"/>
        </w:rPr>
        <w:t>④</w:t>
      </w:r>
      <w:r>
        <w:rPr>
          <w:rFonts w:ascii="宋体" w:hAnsi="宋体"/>
          <w:b/>
          <w:bCs/>
          <w:sz w:val="24"/>
          <w:szCs w:val="24"/>
          <w:u w:val="single"/>
        </w:rPr>
        <w:t>资</w:t>
      </w:r>
      <w:r>
        <w:rPr>
          <w:rFonts w:ascii="宋体" w:hAnsi="宋体"/>
          <w:b/>
          <w:bCs/>
          <w:sz w:val="24"/>
          <w:szCs w:val="24"/>
          <w:u w:val="none"/>
        </w:rPr>
        <w:t>本主义社会的基本矛盾在阶级关系上</w:t>
      </w:r>
      <w:r>
        <w:rPr>
          <w:rFonts w:ascii="宋体" w:hAnsi="宋体"/>
          <w:sz w:val="24"/>
          <w:szCs w:val="24"/>
          <w:u w:val="none"/>
        </w:rPr>
        <w:t>表现为</w:t>
      </w:r>
      <w:r>
        <w:rPr>
          <w:rFonts w:ascii="宋体" w:hAnsi="宋体"/>
          <w:sz w:val="24"/>
          <w:szCs w:val="24"/>
          <w:u w:val="single"/>
        </w:rPr>
        <w:t>无产阶级和资产阶级的对立</w:t>
      </w:r>
      <w:r>
        <w:rPr>
          <w:rFonts w:hint="eastAsia" w:ascii="宋体" w:hAnsi="宋体"/>
          <w:sz w:val="24"/>
          <w:szCs w:val="24"/>
          <w:u w:val="single"/>
        </w:rPr>
        <w:t>，是</w:t>
      </w:r>
      <w:r>
        <w:rPr>
          <w:rFonts w:ascii="宋体" w:hAnsi="宋体"/>
          <w:sz w:val="24"/>
          <w:szCs w:val="24"/>
          <w:u w:val="single"/>
        </w:rPr>
        <w:t>生产力与生产关</w:t>
      </w:r>
    </w:p>
    <w:p w14:paraId="4B4C9E57">
      <w:pPr>
        <w:keepNext w:val="0"/>
        <w:keepLines w:val="0"/>
        <w:pageBreakBefore w:val="0"/>
        <w:kinsoku/>
        <w:wordWrap/>
        <w:overflowPunct/>
        <w:topLinePunct w:val="0"/>
        <w:autoSpaceDE/>
        <w:autoSpaceDN/>
        <w:bidi w:val="0"/>
        <w:adjustRightInd w:val="0"/>
        <w:snapToGrid w:val="0"/>
        <w:spacing w:line="300" w:lineRule="exact"/>
        <w:jc w:val="left"/>
        <w:textAlignment w:val="auto"/>
        <w:rPr>
          <w:rFonts w:ascii="宋体" w:hAnsi="宋体"/>
          <w:sz w:val="24"/>
          <w:szCs w:val="24"/>
          <w:u w:val="single"/>
        </w:rPr>
      </w:pPr>
      <w:r>
        <w:rPr>
          <w:rFonts w:ascii="宋体" w:hAnsi="宋体"/>
          <w:sz w:val="24"/>
          <w:szCs w:val="24"/>
          <w:u w:val="single"/>
        </w:rPr>
        <w:t>系之间的矛盾</w:t>
      </w:r>
      <w:r>
        <w:rPr>
          <w:rFonts w:hint="eastAsia" w:ascii="宋体" w:hAnsi="宋体"/>
          <w:sz w:val="24"/>
          <w:szCs w:val="24"/>
          <w:u w:val="single"/>
        </w:rPr>
        <w:t>在</w:t>
      </w:r>
      <w:r>
        <w:rPr>
          <w:rFonts w:ascii="宋体" w:hAnsi="宋体"/>
          <w:sz w:val="24"/>
          <w:szCs w:val="24"/>
          <w:u w:val="single"/>
        </w:rPr>
        <w:t>资本主义社会的体现，是资本主义社会一切矛盾和冲突的</w:t>
      </w:r>
      <w:r>
        <w:rPr>
          <w:rFonts w:hint="eastAsia" w:ascii="宋体" w:hAnsi="宋体" w:eastAsia="宋体" w:cs="宋体"/>
          <w:b/>
          <w:bCs/>
          <w:color w:val="3333FF"/>
          <w:sz w:val="24"/>
          <w:szCs w:val="24"/>
          <w:u w:val="single"/>
        </w:rPr>
        <w:t>总根源</w:t>
      </w:r>
      <w:r>
        <w:rPr>
          <w:rFonts w:hint="eastAsia" w:ascii="宋体" w:hAnsi="宋体" w:eastAsia="宋体" w:cs="宋体"/>
          <w:sz w:val="24"/>
          <w:szCs w:val="24"/>
          <w:u w:val="single"/>
        </w:rPr>
        <w:t>。</w:t>
      </w:r>
      <w:r>
        <w:rPr>
          <w:rFonts w:ascii="宋体" w:hAnsi="宋体"/>
          <w:sz w:val="24"/>
          <w:szCs w:val="24"/>
        </w:rPr>
        <w:t>资本主义基本</w:t>
      </w:r>
    </w:p>
    <w:p w14:paraId="1EF0EE8D">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ascii="宋体" w:hAnsi="宋体"/>
          <w:sz w:val="24"/>
          <w:szCs w:val="24"/>
        </w:rPr>
        <w:t>矛盾的发展，贯穿于资本主义社会的始终，决</w:t>
      </w:r>
      <w:r>
        <w:rPr>
          <w:rFonts w:hint="eastAsia" w:ascii="宋体" w:hAnsi="宋体"/>
          <w:sz w:val="24"/>
          <w:szCs w:val="24"/>
        </w:rPr>
        <w:t>定</w:t>
      </w:r>
      <w:r>
        <w:rPr>
          <w:rFonts w:ascii="宋体" w:hAnsi="宋体"/>
          <w:sz w:val="24"/>
          <w:szCs w:val="24"/>
        </w:rPr>
        <w:t>着资本主义的命运。</w:t>
      </w:r>
    </w:p>
    <w:p w14:paraId="1074ED76">
      <w:pPr>
        <w:keepNext w:val="0"/>
        <w:keepLines w:val="0"/>
        <w:pageBreakBefore w:val="0"/>
        <w:kinsoku/>
        <w:wordWrap/>
        <w:overflowPunct/>
        <w:topLinePunct w:val="0"/>
        <w:autoSpaceDE/>
        <w:autoSpaceDN/>
        <w:bidi w:val="0"/>
        <w:adjustRightInd w:val="0"/>
        <w:snapToGrid w:val="0"/>
        <w:spacing w:line="300" w:lineRule="exact"/>
        <w:ind w:firstLine="240" w:firstLineChars="100"/>
        <w:textAlignment w:val="auto"/>
        <w:rPr>
          <w:rFonts w:ascii="宋体" w:hAnsi="宋体"/>
          <w:sz w:val="24"/>
          <w:szCs w:val="24"/>
        </w:rPr>
      </w:pPr>
      <w:r>
        <w:rPr>
          <w:rFonts w:hint="eastAsia" w:ascii="宋体" w:hAnsi="宋体"/>
          <w:sz w:val="24"/>
          <w:szCs w:val="24"/>
          <w:lang w:val="en-US" w:eastAsia="zh-CN"/>
        </w:rPr>
        <w:t xml:space="preserve"> （5）</w:t>
      </w:r>
      <w:r>
        <w:rPr>
          <w:rFonts w:ascii="宋体" w:hAnsi="宋体"/>
          <w:b/>
          <w:sz w:val="24"/>
          <w:szCs w:val="24"/>
        </w:rPr>
        <w:t>社会主义生产关系的特点:</w:t>
      </w:r>
      <w:r>
        <w:rPr>
          <w:rFonts w:hint="eastAsia" w:ascii="华文宋体" w:hAnsi="华文宋体" w:eastAsia="华文宋体"/>
          <w:sz w:val="24"/>
          <w:szCs w:val="24"/>
        </w:rPr>
        <w:t>①</w:t>
      </w:r>
      <w:r>
        <w:rPr>
          <w:rFonts w:ascii="宋体" w:hAnsi="宋体"/>
          <w:sz w:val="24"/>
          <w:szCs w:val="24"/>
        </w:rPr>
        <w:t>劳动者共同占有生产资料；</w:t>
      </w:r>
    </w:p>
    <w:p w14:paraId="35DC6CA2">
      <w:pPr>
        <w:keepNext w:val="0"/>
        <w:keepLines w:val="0"/>
        <w:pageBreakBefore w:val="0"/>
        <w:kinsoku/>
        <w:wordWrap/>
        <w:overflowPunct/>
        <w:topLinePunct w:val="0"/>
        <w:autoSpaceDE/>
        <w:autoSpaceDN/>
        <w:bidi w:val="0"/>
        <w:adjustRightInd w:val="0"/>
        <w:snapToGrid w:val="0"/>
        <w:spacing w:line="300" w:lineRule="exact"/>
        <w:ind w:firstLine="3000" w:firstLineChars="1250"/>
        <w:textAlignment w:val="auto"/>
        <w:rPr>
          <w:rFonts w:ascii="宋体" w:hAnsi="宋体"/>
          <w:sz w:val="24"/>
          <w:szCs w:val="24"/>
        </w:rPr>
      </w:pPr>
      <w:r>
        <w:rPr>
          <w:rFonts w:hint="eastAsia" w:ascii="华文宋体" w:hAnsi="华文宋体" w:eastAsia="华文宋体"/>
          <w:sz w:val="24"/>
          <w:szCs w:val="24"/>
        </w:rPr>
        <w:t>②</w:t>
      </w:r>
      <w:r>
        <w:rPr>
          <w:rFonts w:ascii="宋体" w:hAnsi="宋体"/>
          <w:sz w:val="24"/>
          <w:szCs w:val="24"/>
        </w:rPr>
        <w:t>消灭了人剥削人的制度，人们在生产过程中建立起互助合作的关系；</w:t>
      </w:r>
    </w:p>
    <w:p w14:paraId="4296D5DB">
      <w:pPr>
        <w:keepNext w:val="0"/>
        <w:keepLines w:val="0"/>
        <w:pageBreakBefore w:val="0"/>
        <w:kinsoku/>
        <w:wordWrap/>
        <w:overflowPunct/>
        <w:topLinePunct w:val="0"/>
        <w:autoSpaceDE/>
        <w:autoSpaceDN/>
        <w:bidi w:val="0"/>
        <w:adjustRightInd w:val="0"/>
        <w:snapToGrid w:val="0"/>
        <w:spacing w:line="300" w:lineRule="exact"/>
        <w:ind w:firstLine="3240" w:firstLineChars="1350"/>
        <w:textAlignment w:val="auto"/>
        <w:rPr>
          <w:rFonts w:hint="default" w:ascii="宋体" w:hAnsi="宋体"/>
          <w:sz w:val="24"/>
          <w:szCs w:val="24"/>
          <w:lang w:val="en-US" w:eastAsia="zh-CN"/>
        </w:rPr>
      </w:pPr>
      <w:r>
        <w:rPr>
          <w:rFonts w:hint="eastAsia" w:ascii="华文宋体" w:hAnsi="华文宋体" w:eastAsia="华文宋体"/>
          <w:sz w:val="24"/>
          <w:szCs w:val="24"/>
        </w:rPr>
        <w:t>③</w:t>
      </w:r>
      <w:r>
        <w:rPr>
          <w:rFonts w:ascii="宋体" w:hAnsi="宋体"/>
          <w:sz w:val="24"/>
          <w:szCs w:val="24"/>
        </w:rPr>
        <w:t>个人消费品实行按劳分配。</w:t>
      </w:r>
    </w:p>
    <w:p w14:paraId="1263A1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宋体" w:hAnsi="宋体" w:eastAsia="宋体" w:cs="Times New Roman"/>
          <w:b/>
          <w:bCs/>
          <w:kern w:val="2"/>
          <w:sz w:val="24"/>
          <w:szCs w:val="24"/>
          <w:lang w:val="en-US" w:eastAsia="zh-CN" w:bidi="ar-SA"/>
        </w:rPr>
      </w:pPr>
      <w:r>
        <w:rPr>
          <w:rFonts w:hint="eastAsia" w:hAnsi="宋体" w:cs="Times New Roman"/>
          <w:b/>
          <w:bCs/>
          <w:kern w:val="2"/>
          <w:sz w:val="24"/>
          <w:szCs w:val="24"/>
          <w:lang w:val="en-US" w:eastAsia="zh-CN" w:bidi="ar-SA"/>
        </w:rPr>
        <w:t>2.</w:t>
      </w:r>
      <w:r>
        <w:rPr>
          <w:rFonts w:hint="eastAsia" w:ascii="宋体" w:hAnsi="宋体" w:eastAsia="宋体" w:cs="Times New Roman"/>
          <w:b/>
          <w:bCs/>
          <w:kern w:val="2"/>
          <w:sz w:val="24"/>
          <w:szCs w:val="24"/>
          <w:lang w:val="en-US" w:eastAsia="zh-CN" w:bidi="ar-SA"/>
        </w:rPr>
        <w:t>科学社会主义</w:t>
      </w:r>
      <w:r>
        <w:rPr>
          <w:rFonts w:hint="eastAsia" w:hAnsi="宋体" w:cs="Times New Roman"/>
          <w:b/>
          <w:bCs/>
          <w:kern w:val="2"/>
          <w:sz w:val="24"/>
          <w:szCs w:val="24"/>
          <w:lang w:val="en-US" w:eastAsia="zh-CN" w:bidi="ar-SA"/>
        </w:rPr>
        <w:t>产生的历史条件</w:t>
      </w:r>
      <w:r>
        <w:rPr>
          <w:rFonts w:hint="eastAsia" w:ascii="宋体" w:hAnsi="宋体" w:eastAsia="宋体" w:cs="Times New Roman"/>
          <w:b/>
          <w:bCs/>
          <w:kern w:val="2"/>
          <w:sz w:val="24"/>
          <w:szCs w:val="24"/>
          <w:lang w:val="en-US" w:eastAsia="zh-CN" w:bidi="ar-SA"/>
        </w:rPr>
        <w:t>：</w:t>
      </w:r>
    </w:p>
    <w:p w14:paraId="52F71C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firstLine="241" w:firstLineChars="100"/>
        <w:jc w:val="both"/>
        <w:textAlignment w:val="auto"/>
        <w:rPr>
          <w:rFonts w:hint="eastAsia" w:hAnsi="宋体" w:cs="Times New Roman"/>
          <w:b/>
          <w:bCs/>
          <w:kern w:val="2"/>
          <w:sz w:val="24"/>
          <w:szCs w:val="24"/>
          <w:u w:val="single"/>
          <w:lang w:val="en-US" w:eastAsia="zh-CN" w:bidi="ar-SA"/>
        </w:rPr>
      </w:pPr>
      <w:r>
        <w:rPr>
          <w:rFonts w:hint="eastAsia" w:hAnsi="宋体" w:cs="Times New Roman"/>
          <w:b/>
          <w:bCs/>
          <w:kern w:val="2"/>
          <w:sz w:val="24"/>
          <w:szCs w:val="24"/>
          <w:u w:val="single"/>
          <w:lang w:val="en-US" w:eastAsia="zh-CN" w:bidi="ar-SA"/>
        </w:rPr>
        <w:t>①思想来源：空想社会主义     ②历史前提：资本主义的发展和工人运动的兴起</w:t>
      </w:r>
    </w:p>
    <w:p w14:paraId="486413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firstLine="241" w:firstLineChars="100"/>
        <w:jc w:val="both"/>
        <w:textAlignment w:val="auto"/>
        <w:rPr>
          <w:rFonts w:hint="eastAsia" w:hAnsi="宋体" w:cs="Times New Roman"/>
          <w:b/>
          <w:bCs/>
          <w:kern w:val="2"/>
          <w:sz w:val="24"/>
          <w:szCs w:val="24"/>
          <w:u w:val="single"/>
          <w:lang w:val="en-US" w:eastAsia="zh-CN" w:bidi="ar-SA"/>
        </w:rPr>
      </w:pPr>
      <w:r>
        <w:rPr>
          <w:rFonts w:hint="eastAsia" w:hAnsi="宋体" w:cs="Times New Roman"/>
          <w:b/>
          <w:bCs/>
          <w:kern w:val="2"/>
          <w:sz w:val="24"/>
          <w:szCs w:val="24"/>
          <w:u w:val="single"/>
          <w:lang w:val="en-US" w:eastAsia="zh-CN" w:bidi="ar-SA"/>
        </w:rPr>
        <w:t>③理论基石：唯物史观和剩余价值学说   ④诞生标志：1848年2月，《共产党宣言》的发表。</w:t>
      </w:r>
    </w:p>
    <w:p w14:paraId="1B2EB6C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jc w:val="both"/>
        <w:textAlignment w:val="auto"/>
        <w:rPr>
          <w:rFonts w:hint="eastAsia" w:hAnsi="宋体" w:cs="Times New Roman"/>
          <w:b/>
          <w:bCs/>
          <w:kern w:val="2"/>
          <w:sz w:val="24"/>
          <w:szCs w:val="24"/>
          <w:u w:val="single"/>
          <w:lang w:val="en-US" w:eastAsia="zh-CN" w:bidi="ar-SA"/>
        </w:rPr>
      </w:pPr>
      <w:r>
        <w:rPr>
          <w:rFonts w:hint="eastAsia" w:hAnsi="宋体" w:cs="Times New Roman"/>
          <w:b/>
          <w:bCs/>
          <w:kern w:val="2"/>
          <w:sz w:val="24"/>
          <w:szCs w:val="24"/>
          <w:lang w:val="en-US" w:eastAsia="zh-CN" w:bidi="ar-SA"/>
        </w:rPr>
        <w:t>3.社会主义从空想到科学的标志：</w:t>
      </w:r>
      <w:r>
        <w:rPr>
          <w:rFonts w:hint="eastAsia" w:hAnsi="宋体" w:cs="Times New Roman"/>
          <w:b/>
          <w:bCs/>
          <w:kern w:val="2"/>
          <w:sz w:val="24"/>
          <w:szCs w:val="24"/>
          <w:u w:val="single"/>
          <w:lang w:val="en-US" w:eastAsia="zh-CN" w:bidi="ar-SA"/>
        </w:rPr>
        <w:t>科学社会主义的创立</w:t>
      </w:r>
    </w:p>
    <w:p w14:paraId="4F5D936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jc w:val="both"/>
        <w:textAlignment w:val="auto"/>
        <w:rPr>
          <w:rFonts w:hint="default" w:hAnsi="宋体" w:cs="Times New Roman"/>
          <w:b/>
          <w:bCs/>
          <w:kern w:val="2"/>
          <w:sz w:val="24"/>
          <w:szCs w:val="24"/>
          <w:u w:val="single"/>
          <w:lang w:val="en-US" w:eastAsia="zh-CN" w:bidi="ar-SA"/>
        </w:rPr>
      </w:pPr>
      <w:r>
        <w:rPr>
          <w:rFonts w:hint="eastAsia" w:hAnsi="宋体" w:cs="Times New Roman"/>
          <w:b/>
          <w:bCs/>
          <w:kern w:val="2"/>
          <w:sz w:val="24"/>
          <w:szCs w:val="24"/>
          <w:lang w:val="en-US" w:eastAsia="zh-CN" w:bidi="ar-SA"/>
        </w:rPr>
        <w:t xml:space="preserve">  社会主义从理论到实践的伟大跨越标志：</w:t>
      </w:r>
      <w:r>
        <w:rPr>
          <w:rFonts w:hint="eastAsia" w:hAnsi="宋体" w:cs="Times New Roman"/>
          <w:b/>
          <w:bCs/>
          <w:kern w:val="2"/>
          <w:sz w:val="24"/>
          <w:szCs w:val="24"/>
          <w:u w:val="single"/>
          <w:lang w:val="en-US" w:eastAsia="zh-CN" w:bidi="ar-SA"/>
        </w:rPr>
        <w:t xml:space="preserve">俄国十月革命，建立了世界上第一个社会主义国家 </w:t>
      </w:r>
    </w:p>
    <w:p w14:paraId="69A3D72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jc w:val="both"/>
        <w:textAlignment w:val="auto"/>
        <w:rPr>
          <w:rFonts w:hint="eastAsia" w:ascii="宋体" w:hAnsi="宋体" w:eastAsia="宋体" w:cs="Times New Roman"/>
          <w:kern w:val="2"/>
          <w:sz w:val="24"/>
          <w:szCs w:val="24"/>
          <w:u w:val="single"/>
          <w:lang w:val="en-US" w:eastAsia="zh-CN" w:bidi="ar-SA"/>
        </w:rPr>
      </w:pPr>
      <w:r>
        <w:rPr>
          <w:rFonts w:hint="eastAsia" w:hAnsi="宋体" w:cs="Times New Roman"/>
          <w:b/>
          <w:bCs/>
          <w:kern w:val="2"/>
          <w:sz w:val="24"/>
          <w:szCs w:val="24"/>
          <w:lang w:val="en-US" w:eastAsia="zh-CN" w:bidi="ar-SA"/>
        </w:rPr>
        <w:t>4.</w:t>
      </w:r>
      <w:r>
        <w:rPr>
          <w:rFonts w:hint="eastAsia" w:ascii="宋体" w:hAnsi="宋体" w:eastAsia="宋体" w:cs="Times New Roman"/>
          <w:b/>
          <w:bCs/>
          <w:kern w:val="2"/>
          <w:sz w:val="24"/>
          <w:szCs w:val="24"/>
          <w:lang w:val="en-US" w:eastAsia="zh-CN" w:bidi="ar-SA"/>
        </w:rPr>
        <w:t>近代中国人民的两大历史任务：</w:t>
      </w:r>
      <w:r>
        <w:rPr>
          <w:rFonts w:hint="eastAsia" w:ascii="宋体" w:hAnsi="宋体" w:eastAsia="宋体" w:cs="Times New Roman"/>
          <w:kern w:val="2"/>
          <w:sz w:val="24"/>
          <w:szCs w:val="24"/>
          <w:u w:val="single"/>
          <w:lang w:val="en-US" w:eastAsia="zh-CN" w:bidi="ar-SA"/>
        </w:rPr>
        <w:t>①争取民族独立和人民解放；  ②实现国家富强和人民幸福。</w:t>
      </w:r>
    </w:p>
    <w:p w14:paraId="751E40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jc w:val="both"/>
        <w:textAlignment w:val="auto"/>
        <w:rPr>
          <w:rFonts w:hint="eastAsia" w:ascii="宋体" w:hAnsi="宋体" w:eastAsia="宋体" w:cs="Times New Roman"/>
          <w:kern w:val="2"/>
          <w:sz w:val="24"/>
          <w:szCs w:val="24"/>
          <w:lang w:val="en-US" w:eastAsia="zh-CN" w:bidi="ar-SA"/>
        </w:rPr>
      </w:pPr>
      <w:r>
        <w:rPr>
          <w:rFonts w:hint="eastAsia" w:hAnsi="宋体" w:cs="Times New Roman"/>
          <w:b/>
          <w:bCs/>
          <w:kern w:val="2"/>
          <w:sz w:val="24"/>
          <w:szCs w:val="24"/>
          <w:lang w:val="en-US" w:eastAsia="zh-CN" w:bidi="ar-SA"/>
        </w:rPr>
        <w:t>5.</w:t>
      </w:r>
      <w:r>
        <w:rPr>
          <w:rFonts w:hint="eastAsia" w:ascii="宋体" w:hAnsi="宋体" w:eastAsia="宋体" w:cs="Times New Roman"/>
          <w:b/>
          <w:bCs/>
          <w:kern w:val="2"/>
          <w:sz w:val="24"/>
          <w:szCs w:val="24"/>
          <w:lang w:val="en-US" w:eastAsia="zh-CN" w:bidi="ar-SA"/>
        </w:rPr>
        <w:t>中华人民共和国成立的意义：</w:t>
      </w:r>
    </w:p>
    <w:p w14:paraId="11B081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left="0" w:right="0" w:firstLine="42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①实现了中国从几千年封建专制政治向人民民主的伟大飞跃，彻底结束了旧中国半殖民地半封建社会的历史，使中华民族以崭新的姿态自立于世界民族之林。 </w:t>
      </w:r>
    </w:p>
    <w:p w14:paraId="3AD4B3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left="0" w:right="0" w:firstLine="42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②为实现由新民主主义向社会主义的过渡创造了前提条件，从根本上改变了中国社会的发展方向，为实现国家富强、民族复兴展示了美好前景和现实道路。</w:t>
      </w:r>
    </w:p>
    <w:p w14:paraId="0647D818">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rightChars="0"/>
        <w:jc w:val="both"/>
        <w:textAlignment w:val="auto"/>
        <w:rPr>
          <w:rFonts w:ascii="宋体" w:hAnsi="宋体"/>
          <w:sz w:val="24"/>
          <w:szCs w:val="24"/>
        </w:rPr>
      </w:pPr>
      <w:r>
        <w:rPr>
          <w:rFonts w:hint="eastAsia" w:hAnsi="宋体"/>
          <w:b/>
          <w:sz w:val="24"/>
          <w:szCs w:val="24"/>
          <w:lang w:val="en-US" w:eastAsia="zh-CN"/>
        </w:rPr>
        <w:t>6.</w:t>
      </w:r>
      <w:r>
        <w:rPr>
          <w:rFonts w:hint="eastAsia" w:ascii="宋体" w:hAnsi="宋体"/>
          <w:b/>
          <w:sz w:val="24"/>
          <w:szCs w:val="24"/>
        </w:rPr>
        <w:t>过渡时期总路线和总任务：</w:t>
      </w:r>
      <w:r>
        <w:rPr>
          <w:rFonts w:ascii="宋体" w:hAnsi="宋体"/>
          <w:sz w:val="24"/>
          <w:szCs w:val="24"/>
        </w:rPr>
        <w:t>要</w:t>
      </w:r>
      <w:r>
        <w:rPr>
          <w:rFonts w:hint="eastAsia" w:ascii="宋体" w:hAnsi="宋体"/>
          <w:sz w:val="24"/>
          <w:szCs w:val="24"/>
        </w:rPr>
        <w:t>在</w:t>
      </w:r>
      <w:r>
        <w:rPr>
          <w:rFonts w:ascii="宋体" w:hAnsi="宋体"/>
          <w:sz w:val="24"/>
          <w:szCs w:val="24"/>
        </w:rPr>
        <w:t>一个相</w:t>
      </w:r>
      <w:r>
        <w:rPr>
          <w:rFonts w:hint="eastAsia" w:ascii="宋体" w:hAnsi="宋体"/>
          <w:sz w:val="24"/>
          <w:szCs w:val="24"/>
        </w:rPr>
        <w:t>当</w:t>
      </w:r>
      <w:r>
        <w:rPr>
          <w:rFonts w:ascii="宋体" w:hAnsi="宋体"/>
          <w:sz w:val="24"/>
          <w:szCs w:val="24"/>
        </w:rPr>
        <w:t>长的时期内，逐步实现国家的社会主义工业化，并逐步实现国家对农业、对手工业和对资本主义工商业的社会主义改造。这一内容概括说来，就是</w:t>
      </w:r>
      <w:r>
        <w:rPr>
          <w:rFonts w:ascii="宋体" w:hAnsi="宋体"/>
          <w:b/>
          <w:bCs/>
          <w:sz w:val="24"/>
          <w:szCs w:val="24"/>
        </w:rPr>
        <w:t>“一化三改”。</w:t>
      </w:r>
    </w:p>
    <w:p w14:paraId="0EFE157E">
      <w:pPr>
        <w:keepNext w:val="0"/>
        <w:keepLines w:val="0"/>
        <w:pageBreakBefore w:val="0"/>
        <w:kinsoku/>
        <w:wordWrap/>
        <w:overflowPunct/>
        <w:topLinePunct w:val="0"/>
        <w:autoSpaceDE/>
        <w:autoSpaceDN/>
        <w:bidi w:val="0"/>
        <w:adjustRightInd w:val="0"/>
        <w:snapToGrid w:val="0"/>
        <w:spacing w:line="300" w:lineRule="exact"/>
        <w:jc w:val="left"/>
        <w:textAlignment w:val="auto"/>
        <w:rPr>
          <w:rFonts w:hint="eastAsia" w:ascii="宋体" w:hAnsi="宋体" w:eastAsiaTheme="minorEastAsia"/>
          <w:b/>
          <w:sz w:val="24"/>
          <w:szCs w:val="24"/>
          <w:lang w:eastAsia="zh-CN"/>
        </w:rPr>
      </w:pPr>
      <w:r>
        <w:rPr>
          <w:rFonts w:hint="eastAsia" w:hAnsi="宋体"/>
          <w:b/>
          <w:sz w:val="24"/>
          <w:szCs w:val="24"/>
          <w:lang w:val="en-US" w:eastAsia="zh-CN"/>
        </w:rPr>
        <w:t>7.</w:t>
      </w:r>
      <w:r>
        <w:rPr>
          <w:rFonts w:ascii="宋体" w:hAnsi="宋体"/>
          <w:b/>
          <w:sz w:val="24"/>
          <w:szCs w:val="24"/>
        </w:rPr>
        <w:t>社会主义制度在中国确立的标志</w:t>
      </w:r>
      <w:r>
        <w:rPr>
          <w:rFonts w:hint="eastAsia" w:ascii="宋体" w:hAnsi="宋体"/>
          <w:b/>
          <w:sz w:val="24"/>
          <w:szCs w:val="24"/>
          <w:lang w:eastAsia="zh-CN"/>
        </w:rPr>
        <w:t>：</w:t>
      </w:r>
    </w:p>
    <w:p w14:paraId="44E6DE1B">
      <w:pPr>
        <w:keepNext w:val="0"/>
        <w:keepLines w:val="0"/>
        <w:pageBreakBefore w:val="0"/>
        <w:kinsoku/>
        <w:wordWrap/>
        <w:overflowPunct/>
        <w:topLinePunct w:val="0"/>
        <w:autoSpaceDE/>
        <w:autoSpaceDN/>
        <w:bidi w:val="0"/>
        <w:adjustRightInd w:val="0"/>
        <w:snapToGrid w:val="0"/>
        <w:spacing w:line="300" w:lineRule="exact"/>
        <w:ind w:firstLine="482" w:firstLineChars="200"/>
        <w:jc w:val="left"/>
        <w:textAlignment w:val="auto"/>
        <w:rPr>
          <w:rFonts w:hint="default" w:ascii="宋体" w:hAnsi="宋体"/>
          <w:b/>
          <w:sz w:val="24"/>
          <w:szCs w:val="24"/>
          <w:u w:val="single"/>
          <w:lang w:val="en-US" w:eastAsia="zh-CN"/>
        </w:rPr>
      </w:pPr>
      <w:r>
        <w:rPr>
          <w:rFonts w:ascii="宋体" w:hAnsi="宋体"/>
          <w:b/>
          <w:bCs/>
          <w:sz w:val="24"/>
          <w:szCs w:val="24"/>
          <w:u w:val="single"/>
        </w:rPr>
        <w:t>1956年</w:t>
      </w:r>
      <w:r>
        <w:rPr>
          <w:rFonts w:hint="eastAsia" w:ascii="宋体" w:hAnsi="宋体"/>
          <w:b/>
          <w:bCs/>
          <w:sz w:val="24"/>
          <w:szCs w:val="24"/>
          <w:u w:val="single"/>
          <w:lang w:eastAsia="zh-CN"/>
        </w:rPr>
        <w:t>，</w:t>
      </w:r>
      <w:r>
        <w:rPr>
          <w:rFonts w:ascii="宋体" w:hAnsi="宋体"/>
          <w:b/>
          <w:bCs/>
          <w:sz w:val="24"/>
          <w:szCs w:val="24"/>
          <w:u w:val="single"/>
        </w:rPr>
        <w:t>生产资料私有制的社会主义改造取得了决定性的胜利</w:t>
      </w:r>
      <w:r>
        <w:rPr>
          <w:rFonts w:ascii="宋体" w:hAnsi="宋体"/>
          <w:sz w:val="24"/>
          <w:szCs w:val="24"/>
          <w:u w:val="single"/>
        </w:rPr>
        <w:t>，标志着我</w:t>
      </w:r>
      <w:r>
        <w:rPr>
          <w:rFonts w:hint="eastAsia" w:ascii="宋体" w:hAnsi="宋体"/>
          <w:sz w:val="24"/>
          <w:szCs w:val="24"/>
          <w:u w:val="single"/>
        </w:rPr>
        <w:t>国</w:t>
      </w:r>
      <w:r>
        <w:rPr>
          <w:rFonts w:ascii="宋体" w:hAnsi="宋体"/>
          <w:sz w:val="24"/>
          <w:szCs w:val="24"/>
          <w:u w:val="single"/>
        </w:rPr>
        <w:t>实现了从新民主主义到社会主义的转变，进</w:t>
      </w:r>
      <w:r>
        <w:rPr>
          <w:rFonts w:hint="eastAsia" w:ascii="宋体" w:hAnsi="宋体"/>
          <w:sz w:val="24"/>
          <w:szCs w:val="24"/>
          <w:u w:val="single"/>
        </w:rPr>
        <w:t>入</w:t>
      </w:r>
      <w:r>
        <w:rPr>
          <w:rFonts w:ascii="宋体" w:hAnsi="宋体"/>
          <w:sz w:val="24"/>
          <w:szCs w:val="24"/>
          <w:u w:val="single"/>
        </w:rPr>
        <w:t>了</w:t>
      </w:r>
      <w:r>
        <w:rPr>
          <w:rFonts w:ascii="宋体" w:hAnsi="宋体"/>
          <w:b/>
          <w:bCs/>
          <w:sz w:val="24"/>
          <w:szCs w:val="24"/>
          <w:u w:val="single"/>
        </w:rPr>
        <w:t>社会主义社会</w:t>
      </w:r>
      <w:r>
        <w:rPr>
          <w:rFonts w:ascii="宋体" w:hAnsi="宋体"/>
          <w:sz w:val="24"/>
          <w:szCs w:val="24"/>
          <w:u w:val="single"/>
        </w:rPr>
        <w:t>。</w:t>
      </w:r>
    </w:p>
    <w:p w14:paraId="5B7B32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jc w:val="both"/>
        <w:textAlignment w:val="auto"/>
        <w:rPr>
          <w:rFonts w:hint="default" w:hAnsi="宋体" w:cs="Times New Roman"/>
          <w:b/>
          <w:bCs/>
          <w:kern w:val="2"/>
          <w:sz w:val="24"/>
          <w:szCs w:val="24"/>
          <w:lang w:val="en-US" w:eastAsia="zh-CN" w:bidi="ar-SA"/>
        </w:rPr>
      </w:pPr>
      <w:r>
        <w:rPr>
          <w:rFonts w:hint="eastAsia" w:hAnsi="宋体" w:cs="Times New Roman"/>
          <w:b/>
          <w:bCs/>
          <w:kern w:val="2"/>
          <w:sz w:val="24"/>
          <w:szCs w:val="24"/>
          <w:lang w:val="en-US" w:eastAsia="zh-CN" w:bidi="ar-SA"/>
        </w:rPr>
        <w:t>8.改革开放的历史序幕：</w:t>
      </w:r>
      <w:r>
        <w:rPr>
          <w:rFonts w:hint="eastAsia" w:hAnsi="宋体" w:cs="Times New Roman"/>
          <w:b/>
          <w:bCs/>
          <w:kern w:val="2"/>
          <w:sz w:val="24"/>
          <w:szCs w:val="24"/>
          <w:u w:val="single"/>
          <w:lang w:val="en-US" w:eastAsia="zh-CN" w:bidi="ar-SA"/>
        </w:rPr>
        <w:t>党的十一届三种全会，开启了改革开放和社会主义现代化建设新时期</w:t>
      </w:r>
    </w:p>
    <w:p w14:paraId="5CB036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jc w:val="both"/>
        <w:textAlignment w:val="auto"/>
        <w:rPr>
          <w:rFonts w:hint="eastAsia" w:ascii="宋体" w:hAnsi="宋体" w:eastAsia="宋体" w:cs="Times New Roman"/>
          <w:kern w:val="2"/>
          <w:sz w:val="24"/>
          <w:szCs w:val="24"/>
          <w:lang w:val="en-US" w:eastAsia="zh-CN" w:bidi="ar-SA"/>
        </w:rPr>
      </w:pPr>
      <w:r>
        <w:rPr>
          <w:rFonts w:hint="eastAsia" w:hAnsi="宋体" w:cs="Times New Roman"/>
          <w:b/>
          <w:bCs/>
          <w:kern w:val="2"/>
          <w:sz w:val="24"/>
          <w:szCs w:val="24"/>
          <w:lang w:val="en-US" w:eastAsia="zh-CN" w:bidi="ar-SA"/>
        </w:rPr>
        <w:t>9.</w:t>
      </w:r>
      <w:r>
        <w:rPr>
          <w:rFonts w:hint="eastAsia" w:ascii="宋体" w:hAnsi="宋体" w:eastAsia="宋体" w:cs="Times New Roman"/>
          <w:b/>
          <w:bCs/>
          <w:kern w:val="2"/>
          <w:sz w:val="24"/>
          <w:szCs w:val="24"/>
          <w:lang w:val="en-US" w:eastAsia="zh-CN" w:bidi="ar-SA"/>
        </w:rPr>
        <w:t>改革开放的伟大意义：</w:t>
      </w:r>
    </w:p>
    <w:p w14:paraId="3F4502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left="0" w:right="0" w:firstLine="42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①改革开放极大改变了中国的面貌、中华民族的面貌、中国人民的面貌、中国共产党的面貌。   </w:t>
      </w:r>
    </w:p>
    <w:p w14:paraId="2AC414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left="0" w:right="0" w:firstLine="42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②中华民族迎来了从站起来、富起来到强起来的伟大飞跃，中国特色社会主义迎来了从创立、发展到完善的伟大飞跃，中国人民迎来了从温饱不足到小康富裕的伟大飞跃。   </w:t>
      </w:r>
    </w:p>
    <w:p w14:paraId="269A27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left="0" w:right="0" w:firstLine="42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③改革开放是党和人民大踏步赶上时代的重要法宝，是坚持和发展中国特色社会主义的必由之路，是决定当代中国命运的关键一招，也是决定实现“两个一百年”奋斗目标、实现中华民族伟大复兴的关键一招。</w:t>
      </w:r>
    </w:p>
    <w:p w14:paraId="44DB7B6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left="7770" w:right="0" w:rightChars="0" w:hanging="10360" w:hangingChars="4300"/>
        <w:jc w:val="both"/>
        <w:textAlignment w:val="auto"/>
        <w:rPr>
          <w:rFonts w:hint="default" w:hAnsi="宋体" w:cs="Times New Roman"/>
          <w:b/>
          <w:bCs/>
          <w:i w:val="0"/>
          <w:iCs w:val="0"/>
          <w:kern w:val="2"/>
          <w:sz w:val="24"/>
          <w:szCs w:val="24"/>
          <w:u w:val="single"/>
          <w:lang w:val="en-US" w:eastAsia="zh-CN" w:bidi="ar-SA"/>
        </w:rPr>
      </w:pPr>
      <w:r>
        <w:rPr>
          <w:rFonts w:hint="eastAsia" w:hAnsi="宋体" w:cs="Times New Roman"/>
          <w:b/>
          <w:bCs/>
          <w:kern w:val="2"/>
          <w:sz w:val="24"/>
          <w:szCs w:val="24"/>
          <w:lang w:val="en-US" w:eastAsia="zh-CN" w:bidi="ar-SA"/>
        </w:rPr>
        <w:t>10.改革开放以来党的全部理论和实践的主题：</w:t>
      </w:r>
      <w:r>
        <w:rPr>
          <w:rFonts w:hint="eastAsia" w:hAnsi="宋体" w:cs="Times New Roman"/>
          <w:b/>
          <w:bCs/>
          <w:i w:val="0"/>
          <w:iCs w:val="0"/>
          <w:kern w:val="2"/>
          <w:sz w:val="24"/>
          <w:szCs w:val="24"/>
          <w:u w:val="single"/>
          <w:lang w:val="en-US" w:eastAsia="zh-CN" w:bidi="ar-SA"/>
        </w:rPr>
        <w:t>中国特色社会主义</w:t>
      </w:r>
    </w:p>
    <w:p w14:paraId="0487664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rightChars="0"/>
        <w:jc w:val="both"/>
        <w:textAlignment w:val="auto"/>
        <w:rPr>
          <w:rFonts w:hint="eastAsia" w:ascii="宋体" w:hAnsi="宋体" w:eastAsia="宋体" w:cs="Times New Roman"/>
          <w:b/>
          <w:bCs/>
          <w:kern w:val="2"/>
          <w:sz w:val="24"/>
          <w:szCs w:val="24"/>
          <w:lang w:val="en-US" w:eastAsia="zh-CN" w:bidi="ar-SA"/>
        </w:rPr>
      </w:pPr>
      <w:r>
        <w:rPr>
          <w:rFonts w:hint="eastAsia" w:hAnsi="宋体" w:cs="Times New Roman"/>
          <w:b/>
          <w:bCs/>
          <w:kern w:val="2"/>
          <w:sz w:val="24"/>
          <w:szCs w:val="24"/>
          <w:lang w:val="en-US" w:eastAsia="zh-CN" w:bidi="ar-SA"/>
        </w:rPr>
        <w:t>11.</w:t>
      </w:r>
      <w:r>
        <w:rPr>
          <w:rFonts w:hint="eastAsia" w:ascii="宋体" w:hAnsi="宋体" w:eastAsia="宋体" w:cs="Times New Roman"/>
          <w:b/>
          <w:bCs/>
          <w:kern w:val="2"/>
          <w:sz w:val="24"/>
          <w:szCs w:val="24"/>
          <w:lang w:val="en-US" w:eastAsia="zh-CN" w:bidi="ar-SA"/>
        </w:rPr>
        <w:t>中国特色社会主义理论体系的主要内容：</w:t>
      </w:r>
    </w:p>
    <w:p w14:paraId="38415D98">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rightChars="0" w:firstLine="240" w:firstLineChars="100"/>
        <w:jc w:val="both"/>
        <w:textAlignment w:val="auto"/>
        <w:rPr>
          <w:rFonts w:hint="eastAsia" w:ascii="宋体" w:hAnsi="宋体" w:eastAsia="宋体" w:cs="Times New Roman"/>
          <w:kern w:val="2"/>
          <w:sz w:val="24"/>
          <w:szCs w:val="24"/>
          <w:u w:val="single"/>
          <w:lang w:val="en-US" w:eastAsia="zh-CN" w:bidi="ar-SA"/>
        </w:rPr>
      </w:pPr>
      <w:r>
        <w:rPr>
          <w:rFonts w:hint="eastAsia" w:ascii="宋体" w:hAnsi="宋体" w:eastAsia="宋体" w:cs="Times New Roman"/>
          <w:kern w:val="2"/>
          <w:sz w:val="24"/>
          <w:szCs w:val="24"/>
          <w:u w:val="single"/>
          <w:lang w:val="en-US" w:eastAsia="zh-CN" w:bidi="ar-SA"/>
        </w:rPr>
        <w:t>①邓小平理论；②“三个代表”重要思想；③科学发展观；④习近平新时代中国特色社会主义思想。</w:t>
      </w:r>
    </w:p>
    <w:p w14:paraId="78532E78">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rightChars="0"/>
        <w:jc w:val="both"/>
        <w:textAlignment w:val="auto"/>
        <w:rPr>
          <w:rFonts w:hint="eastAsia" w:ascii="宋体" w:hAnsi="宋体" w:eastAsia="宋体" w:cs="Times New Roman"/>
          <w:b/>
          <w:bCs/>
          <w:kern w:val="2"/>
          <w:sz w:val="24"/>
          <w:szCs w:val="24"/>
          <w:lang w:val="en-US" w:eastAsia="zh-CN" w:bidi="ar-SA"/>
        </w:rPr>
      </w:pPr>
      <w:r>
        <w:rPr>
          <w:rFonts w:hint="eastAsia" w:hAnsi="宋体" w:cs="Times New Roman"/>
          <w:b/>
          <w:bCs/>
          <w:kern w:val="2"/>
          <w:sz w:val="24"/>
          <w:szCs w:val="24"/>
          <w:lang w:val="en-US" w:eastAsia="zh-CN" w:bidi="ar-SA"/>
        </w:rPr>
        <w:t>12.“四个自信”：</w:t>
      </w:r>
      <w:r>
        <w:rPr>
          <w:rFonts w:hint="eastAsia" w:hAnsi="宋体" w:cs="Times New Roman"/>
          <w:b/>
          <w:bCs/>
          <w:kern w:val="2"/>
          <w:sz w:val="24"/>
          <w:szCs w:val="24"/>
          <w:u w:val="single"/>
          <w:lang w:val="en-US" w:eastAsia="zh-CN" w:bidi="ar-SA"/>
        </w:rPr>
        <w:t>中国特色社会主义道路、理论、制度、文化</w:t>
      </w:r>
    </w:p>
    <w:p w14:paraId="575EFE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jc w:val="both"/>
        <w:textAlignment w:val="auto"/>
        <w:rPr>
          <w:rFonts w:hint="eastAsia" w:ascii="宋体" w:hAnsi="宋体" w:eastAsia="宋体" w:cs="Times New Roman"/>
          <w:b/>
          <w:bCs/>
          <w:kern w:val="2"/>
          <w:sz w:val="24"/>
          <w:szCs w:val="24"/>
          <w:lang w:val="en-US" w:eastAsia="zh-CN" w:bidi="ar-SA"/>
        </w:rPr>
      </w:pPr>
      <w:r>
        <w:rPr>
          <w:rFonts w:hint="eastAsia" w:hAnsi="宋体" w:cs="Times New Roman"/>
          <w:b/>
          <w:bCs/>
          <w:kern w:val="2"/>
          <w:sz w:val="24"/>
          <w:szCs w:val="24"/>
          <w:lang w:val="en-US" w:eastAsia="zh-CN" w:bidi="ar-SA"/>
        </w:rPr>
        <w:t>13</w:t>
      </w:r>
      <w:r>
        <w:rPr>
          <w:rFonts w:hint="eastAsia" w:ascii="宋体" w:hAnsi="宋体" w:eastAsia="宋体" w:cs="Times New Roman"/>
          <w:b/>
          <w:bCs/>
          <w:kern w:val="2"/>
          <w:sz w:val="24"/>
          <w:szCs w:val="24"/>
          <w:lang w:val="en-US" w:eastAsia="zh-CN" w:bidi="ar-SA"/>
        </w:rPr>
        <w:t>.中国特色社会主义制度的主要内容：</w:t>
      </w:r>
    </w:p>
    <w:p w14:paraId="658EF1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firstLine="240" w:firstLineChars="1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①</w:t>
      </w:r>
      <w:r>
        <w:rPr>
          <w:rFonts w:hint="eastAsia" w:ascii="宋体" w:hAnsi="宋体" w:eastAsia="宋体" w:cs="Times New Roman"/>
          <w:b/>
          <w:bCs/>
          <w:kern w:val="2"/>
          <w:sz w:val="24"/>
          <w:szCs w:val="24"/>
          <w:lang w:val="en-US" w:eastAsia="zh-CN" w:bidi="ar-SA"/>
        </w:rPr>
        <w:t>根本政治制度</w:t>
      </w:r>
      <w:r>
        <w:rPr>
          <w:rFonts w:hint="eastAsia" w:ascii="宋体" w:hAnsi="宋体" w:eastAsia="宋体" w:cs="Times New Roman"/>
          <w:kern w:val="2"/>
          <w:sz w:val="24"/>
          <w:szCs w:val="24"/>
          <w:lang w:val="en-US" w:eastAsia="zh-CN" w:bidi="ar-SA"/>
        </w:rPr>
        <w:t>；</w:t>
      </w:r>
      <w:r>
        <w:rPr>
          <w:rFonts w:hint="eastAsia" w:ascii="宋体" w:hAnsi="宋体" w:eastAsia="宋体" w:cs="Times New Roman"/>
          <w:kern w:val="2"/>
          <w:sz w:val="24"/>
          <w:szCs w:val="24"/>
          <w:u w:val="single"/>
          <w:lang w:val="en-US" w:eastAsia="zh-CN" w:bidi="ar-SA"/>
        </w:rPr>
        <w:t xml:space="preserve">人民代表大会制度 </w:t>
      </w:r>
    </w:p>
    <w:p w14:paraId="3051A4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firstLine="240" w:firstLineChars="1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②</w:t>
      </w:r>
      <w:r>
        <w:rPr>
          <w:rFonts w:hint="eastAsia" w:ascii="宋体" w:hAnsi="宋体" w:eastAsia="宋体" w:cs="Times New Roman"/>
          <w:b/>
          <w:bCs/>
          <w:kern w:val="2"/>
          <w:sz w:val="24"/>
          <w:szCs w:val="24"/>
          <w:lang w:val="en-US" w:eastAsia="zh-CN" w:bidi="ar-SA"/>
        </w:rPr>
        <w:t>基本政治制度</w:t>
      </w:r>
      <w:r>
        <w:rPr>
          <w:rFonts w:hint="eastAsia" w:hAnsi="宋体" w:cs="Times New Roman"/>
          <w:b/>
          <w:bCs/>
          <w:kern w:val="2"/>
          <w:sz w:val="24"/>
          <w:szCs w:val="24"/>
          <w:lang w:val="en-US" w:eastAsia="zh-CN" w:bidi="ar-SA"/>
        </w:rPr>
        <w:t>：</w:t>
      </w:r>
      <w:r>
        <w:rPr>
          <w:rFonts w:hint="eastAsia" w:ascii="宋体" w:hAnsi="宋体" w:eastAsia="宋体" w:cs="Times New Roman"/>
          <w:kern w:val="2"/>
          <w:sz w:val="24"/>
          <w:szCs w:val="24"/>
          <w:u w:val="single"/>
          <w:lang w:val="en-US" w:eastAsia="zh-CN" w:bidi="ar-SA"/>
        </w:rPr>
        <w:t>中国共产党领导的多党合作和政治协商制度、民族区域自治制度以及基层群众自治制度等；</w:t>
      </w:r>
    </w:p>
    <w:p w14:paraId="4F92E8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firstLine="240" w:firstLineChars="1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③</w:t>
      </w:r>
      <w:r>
        <w:rPr>
          <w:rFonts w:hint="eastAsia" w:ascii="宋体" w:hAnsi="宋体" w:eastAsia="宋体" w:cs="Times New Roman"/>
          <w:b/>
          <w:bCs/>
          <w:kern w:val="2"/>
          <w:sz w:val="24"/>
          <w:szCs w:val="24"/>
          <w:lang w:val="en-US" w:eastAsia="zh-CN" w:bidi="ar-SA"/>
        </w:rPr>
        <w:t>基本经济制度</w:t>
      </w:r>
      <w:r>
        <w:rPr>
          <w:rFonts w:hint="eastAsia" w:hAnsi="宋体" w:cs="Times New Roman"/>
          <w:b/>
          <w:bCs/>
          <w:kern w:val="2"/>
          <w:sz w:val="24"/>
          <w:szCs w:val="24"/>
          <w:lang w:val="en-US" w:eastAsia="zh-CN" w:bidi="ar-SA"/>
        </w:rPr>
        <w:t>：</w:t>
      </w:r>
      <w:r>
        <w:rPr>
          <w:rFonts w:hint="eastAsia" w:ascii="宋体" w:hAnsi="宋体" w:eastAsia="宋体" w:cs="Times New Roman"/>
          <w:kern w:val="2"/>
          <w:sz w:val="24"/>
          <w:szCs w:val="24"/>
          <w:u w:val="single"/>
          <w:lang w:val="en-US" w:eastAsia="zh-CN" w:bidi="ar-SA"/>
        </w:rPr>
        <w:t>以公有制为主体多种所有制经济共同发展，以按劳分配为主体多种分配方式并存以及社会主义市场经济体制</w:t>
      </w:r>
      <w:r>
        <w:rPr>
          <w:rFonts w:hint="eastAsia" w:hAnsi="宋体" w:cs="Times New Roman"/>
          <w:kern w:val="2"/>
          <w:sz w:val="24"/>
          <w:szCs w:val="24"/>
          <w:u w:val="single"/>
          <w:lang w:val="en-US" w:eastAsia="zh-CN" w:bidi="ar-SA"/>
        </w:rPr>
        <w:t>。</w:t>
      </w:r>
    </w:p>
    <w:p w14:paraId="0A9DCA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jc w:val="both"/>
        <w:textAlignment w:val="auto"/>
        <w:rPr>
          <w:rFonts w:hint="eastAsia" w:ascii="宋体" w:hAnsi="宋体" w:eastAsia="宋体" w:cs="Times New Roman"/>
          <w:b/>
          <w:bCs/>
          <w:kern w:val="2"/>
          <w:sz w:val="24"/>
          <w:szCs w:val="24"/>
          <w:lang w:val="en-US" w:eastAsia="zh-CN" w:bidi="ar-SA"/>
        </w:rPr>
      </w:pPr>
      <w:r>
        <w:rPr>
          <w:rFonts w:hint="eastAsia" w:hAnsi="宋体" w:cs="Times New Roman"/>
          <w:b/>
          <w:bCs/>
          <w:kern w:val="2"/>
          <w:sz w:val="24"/>
          <w:szCs w:val="24"/>
          <w:lang w:val="en-US" w:eastAsia="zh-CN" w:bidi="ar-SA"/>
        </w:rPr>
        <w:t>14</w:t>
      </w:r>
      <w:r>
        <w:rPr>
          <w:rFonts w:hint="eastAsia" w:ascii="宋体" w:hAnsi="宋体" w:eastAsia="宋体" w:cs="Times New Roman"/>
          <w:b/>
          <w:bCs/>
          <w:kern w:val="2"/>
          <w:sz w:val="24"/>
          <w:szCs w:val="24"/>
          <w:lang w:val="en-US" w:eastAsia="zh-CN" w:bidi="ar-SA"/>
        </w:rPr>
        <w:t>.中国共产党在社会主义初级阶段的基本路线：</w:t>
      </w:r>
    </w:p>
    <w:p w14:paraId="3F83DF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left="0" w:right="0" w:firstLine="42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领导和团结全国各族人民，以</w:t>
      </w:r>
      <w:r>
        <w:rPr>
          <w:rFonts w:hint="eastAsia" w:ascii="宋体" w:hAnsi="宋体" w:eastAsia="宋体" w:cs="Times New Roman"/>
          <w:kern w:val="2"/>
          <w:sz w:val="24"/>
          <w:szCs w:val="24"/>
          <w:u w:val="single"/>
          <w:lang w:val="en-US" w:eastAsia="zh-CN" w:bidi="ar-SA"/>
        </w:rPr>
        <w:t>经济建设为中心</w:t>
      </w:r>
      <w:r>
        <w:rPr>
          <w:rFonts w:hint="eastAsia" w:ascii="宋体" w:hAnsi="宋体" w:eastAsia="宋体" w:cs="Times New Roman"/>
          <w:kern w:val="2"/>
          <w:sz w:val="24"/>
          <w:szCs w:val="24"/>
          <w:lang w:val="en-US" w:eastAsia="zh-CN" w:bidi="ar-SA"/>
        </w:rPr>
        <w:t>，坚持四项基本原则，坚持改革开放，自力更生，艰苦创业，为把我国建设成为富强民主文明和谐美丽的社会主义现代化强国而奋斗。</w:t>
      </w:r>
    </w:p>
    <w:p w14:paraId="68A3DD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jc w:val="both"/>
        <w:textAlignment w:val="auto"/>
        <w:rPr>
          <w:rFonts w:hint="eastAsia" w:ascii="宋体" w:hAnsi="宋体" w:eastAsia="宋体" w:cs="Times New Roman"/>
          <w:b/>
          <w:bCs/>
          <w:kern w:val="2"/>
          <w:sz w:val="24"/>
          <w:szCs w:val="24"/>
          <w:lang w:val="en-US" w:eastAsia="zh-CN" w:bidi="ar-SA"/>
        </w:rPr>
      </w:pPr>
      <w:r>
        <w:rPr>
          <w:rFonts w:hint="eastAsia" w:hAnsi="宋体" w:cs="Times New Roman"/>
          <w:b/>
          <w:bCs/>
          <w:kern w:val="2"/>
          <w:sz w:val="24"/>
          <w:szCs w:val="24"/>
          <w:lang w:val="en-US" w:eastAsia="zh-CN" w:bidi="ar-SA"/>
        </w:rPr>
        <w:t>15</w:t>
      </w:r>
      <w:r>
        <w:rPr>
          <w:rFonts w:hint="eastAsia" w:ascii="宋体" w:hAnsi="宋体" w:eastAsia="宋体" w:cs="Times New Roman"/>
          <w:b/>
          <w:bCs/>
          <w:kern w:val="2"/>
          <w:sz w:val="24"/>
          <w:szCs w:val="24"/>
          <w:lang w:val="en-US" w:eastAsia="zh-CN" w:bidi="ar-SA"/>
        </w:rPr>
        <w:t>.改革开放以来我国取得一切成绩和进步的根本原因归结起来就是：</w:t>
      </w:r>
    </w:p>
    <w:p w14:paraId="7FAD50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left="0" w:right="0" w:firstLine="420"/>
        <w:jc w:val="both"/>
        <w:textAlignment w:val="auto"/>
        <w:rPr>
          <w:rFonts w:hint="eastAsia" w:ascii="宋体" w:hAnsi="宋体" w:eastAsia="宋体" w:cs="Times New Roman"/>
          <w:kern w:val="2"/>
          <w:sz w:val="24"/>
          <w:szCs w:val="24"/>
          <w:u w:val="single"/>
          <w:lang w:val="en-US" w:eastAsia="zh-CN" w:bidi="ar-SA"/>
        </w:rPr>
      </w:pPr>
      <w:r>
        <w:rPr>
          <w:rFonts w:hint="eastAsia" w:ascii="宋体" w:hAnsi="宋体" w:eastAsia="宋体" w:cs="Times New Roman"/>
          <w:kern w:val="2"/>
          <w:sz w:val="24"/>
          <w:szCs w:val="24"/>
          <w:u w:val="single"/>
          <w:lang w:val="en-US" w:eastAsia="zh-CN" w:bidi="ar-SA"/>
        </w:rPr>
        <w:t>①坚持中国共产党的领导；</w:t>
      </w:r>
      <w:r>
        <w:rPr>
          <w:rFonts w:hint="eastAsia" w:hAnsi="宋体" w:cs="Times New Roman"/>
          <w:kern w:val="2"/>
          <w:sz w:val="24"/>
          <w:szCs w:val="24"/>
          <w:u w:val="single"/>
          <w:lang w:val="en-US" w:eastAsia="zh-CN" w:bidi="ar-SA"/>
        </w:rPr>
        <w:t xml:space="preserve">  </w:t>
      </w:r>
      <w:r>
        <w:rPr>
          <w:rFonts w:hint="eastAsia" w:ascii="宋体" w:hAnsi="宋体" w:eastAsia="宋体" w:cs="Times New Roman"/>
          <w:kern w:val="2"/>
          <w:sz w:val="24"/>
          <w:szCs w:val="24"/>
          <w:u w:val="single"/>
          <w:lang w:val="en-US" w:eastAsia="zh-CN" w:bidi="ar-SA"/>
        </w:rPr>
        <w:t>②开辟了中国特色社会主义道路；</w:t>
      </w:r>
      <w:r>
        <w:rPr>
          <w:rFonts w:hint="eastAsia" w:hAnsi="宋体" w:cs="Times New Roman"/>
          <w:kern w:val="2"/>
          <w:sz w:val="24"/>
          <w:szCs w:val="24"/>
          <w:u w:val="single"/>
          <w:lang w:val="en-US" w:eastAsia="zh-CN" w:bidi="ar-SA"/>
        </w:rPr>
        <w:t xml:space="preserve">  </w:t>
      </w:r>
      <w:r>
        <w:rPr>
          <w:rFonts w:hint="eastAsia" w:ascii="宋体" w:hAnsi="宋体" w:eastAsia="宋体" w:cs="Times New Roman"/>
          <w:kern w:val="2"/>
          <w:sz w:val="24"/>
          <w:szCs w:val="24"/>
          <w:u w:val="single"/>
          <w:lang w:val="en-US" w:eastAsia="zh-CN" w:bidi="ar-SA"/>
        </w:rPr>
        <w:t>③形成了中国特色社会主义理论体系；</w:t>
      </w:r>
      <w:r>
        <w:rPr>
          <w:rFonts w:hint="eastAsia" w:hAnsi="宋体" w:cs="Times New Roman"/>
          <w:kern w:val="2"/>
          <w:sz w:val="24"/>
          <w:szCs w:val="24"/>
          <w:u w:val="single"/>
          <w:lang w:val="en-US" w:eastAsia="zh-CN" w:bidi="ar-SA"/>
        </w:rPr>
        <w:t xml:space="preserve">  </w:t>
      </w:r>
      <w:r>
        <w:rPr>
          <w:rFonts w:hint="eastAsia" w:ascii="宋体" w:hAnsi="宋体" w:eastAsia="宋体" w:cs="Times New Roman"/>
          <w:kern w:val="2"/>
          <w:sz w:val="24"/>
          <w:szCs w:val="24"/>
          <w:u w:val="single"/>
          <w:lang w:val="en-US" w:eastAsia="zh-CN" w:bidi="ar-SA"/>
        </w:rPr>
        <w:t>④确立了中国特色社会主义制度；</w:t>
      </w:r>
      <w:r>
        <w:rPr>
          <w:rFonts w:hint="eastAsia" w:hAnsi="宋体" w:cs="Times New Roman"/>
          <w:kern w:val="2"/>
          <w:sz w:val="24"/>
          <w:szCs w:val="24"/>
          <w:u w:val="single"/>
          <w:lang w:val="en-US" w:eastAsia="zh-CN" w:bidi="ar-SA"/>
        </w:rPr>
        <w:t xml:space="preserve">  </w:t>
      </w:r>
      <w:r>
        <w:rPr>
          <w:rFonts w:hint="eastAsia" w:ascii="宋体" w:hAnsi="宋体" w:eastAsia="宋体" w:cs="Times New Roman"/>
          <w:kern w:val="2"/>
          <w:sz w:val="24"/>
          <w:szCs w:val="24"/>
          <w:u w:val="single"/>
          <w:lang w:val="en-US" w:eastAsia="zh-CN" w:bidi="ar-SA"/>
        </w:rPr>
        <w:t>⑤发展了中国特色社会主义文化。</w:t>
      </w:r>
    </w:p>
    <w:p w14:paraId="360F98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jc w:val="both"/>
        <w:textAlignment w:val="auto"/>
        <w:rPr>
          <w:rFonts w:hint="eastAsia" w:ascii="宋体" w:hAnsi="宋体" w:eastAsia="宋体" w:cs="Times New Roman"/>
          <w:b/>
          <w:bCs/>
          <w:kern w:val="2"/>
          <w:sz w:val="24"/>
          <w:szCs w:val="24"/>
          <w:lang w:val="en-US" w:eastAsia="zh-CN" w:bidi="ar-SA"/>
        </w:rPr>
      </w:pPr>
      <w:r>
        <w:rPr>
          <w:rFonts w:hint="eastAsia" w:hAnsi="宋体" w:cs="Times New Roman"/>
          <w:b/>
          <w:bCs/>
          <w:kern w:val="2"/>
          <w:sz w:val="24"/>
          <w:szCs w:val="24"/>
          <w:lang w:val="en-US" w:eastAsia="zh-CN" w:bidi="ar-SA"/>
        </w:rPr>
        <w:t>16</w:t>
      </w:r>
      <w:r>
        <w:rPr>
          <w:rFonts w:hint="eastAsia" w:ascii="宋体" w:hAnsi="宋体" w:eastAsia="宋体" w:cs="Times New Roman"/>
          <w:b/>
          <w:bCs/>
          <w:kern w:val="2"/>
          <w:sz w:val="24"/>
          <w:szCs w:val="24"/>
          <w:lang w:val="en-US" w:eastAsia="zh-CN" w:bidi="ar-SA"/>
        </w:rPr>
        <w:t>.</w:t>
      </w:r>
      <w:r>
        <w:rPr>
          <w:rFonts w:hint="eastAsia" w:hAnsi="宋体" w:cs="Times New Roman"/>
          <w:b/>
          <w:bCs/>
          <w:kern w:val="2"/>
          <w:sz w:val="24"/>
          <w:szCs w:val="24"/>
          <w:lang w:val="en-US" w:eastAsia="zh-CN" w:bidi="ar-SA"/>
        </w:rPr>
        <w:t>如何实现</w:t>
      </w:r>
      <w:r>
        <w:rPr>
          <w:rFonts w:hint="eastAsia" w:ascii="宋体" w:hAnsi="宋体" w:eastAsia="宋体" w:cs="Times New Roman"/>
          <w:b/>
          <w:bCs/>
          <w:kern w:val="2"/>
          <w:sz w:val="24"/>
          <w:szCs w:val="24"/>
          <w:lang w:val="en-US" w:eastAsia="zh-CN" w:bidi="ar-SA"/>
        </w:rPr>
        <w:t>中国梦</w:t>
      </w:r>
      <w:r>
        <w:rPr>
          <w:rFonts w:hint="eastAsia" w:hAnsi="宋体" w:cs="Times New Roman"/>
          <w:b/>
          <w:bCs/>
          <w:kern w:val="2"/>
          <w:sz w:val="24"/>
          <w:szCs w:val="24"/>
          <w:lang w:val="en-US" w:eastAsia="zh-CN" w:bidi="ar-SA"/>
        </w:rPr>
        <w:t>或者如何中国共产党的初心和使命</w:t>
      </w:r>
      <w:r>
        <w:rPr>
          <w:rFonts w:hint="eastAsia" w:ascii="宋体" w:hAnsi="宋体" w:eastAsia="宋体" w:cs="Times New Roman"/>
          <w:b/>
          <w:bCs/>
          <w:kern w:val="2"/>
          <w:sz w:val="24"/>
          <w:szCs w:val="24"/>
          <w:lang w:val="en-US" w:eastAsia="zh-CN" w:bidi="ar-SA"/>
        </w:rPr>
        <w:t>：</w:t>
      </w:r>
    </w:p>
    <w:p w14:paraId="094FCA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left="0" w:right="0" w:firstLine="42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①必须进行</w:t>
      </w:r>
      <w:r>
        <w:rPr>
          <w:rFonts w:hint="eastAsia" w:ascii="宋体" w:hAnsi="宋体" w:eastAsia="宋体" w:cs="Times New Roman"/>
          <w:b/>
          <w:bCs/>
          <w:kern w:val="2"/>
          <w:sz w:val="24"/>
          <w:szCs w:val="24"/>
          <w:lang w:val="en-US" w:eastAsia="zh-CN" w:bidi="ar-SA"/>
        </w:rPr>
        <w:t>伟大斗争</w:t>
      </w:r>
      <w:r>
        <w:rPr>
          <w:rFonts w:hint="eastAsia" w:ascii="宋体" w:hAnsi="宋体" w:eastAsia="宋体" w:cs="Times New Roman"/>
          <w:kern w:val="2"/>
          <w:sz w:val="24"/>
          <w:szCs w:val="24"/>
          <w:lang w:val="en-US" w:eastAsia="zh-CN" w:bidi="ar-SA"/>
        </w:rPr>
        <w:t>；</w:t>
      </w:r>
      <w:r>
        <w:rPr>
          <w:rFonts w:hint="eastAsia" w:hAnsi="宋体" w:cs="Times New Roman"/>
          <w:kern w:val="2"/>
          <w:sz w:val="24"/>
          <w:szCs w:val="24"/>
          <w:lang w:val="en-US" w:eastAsia="zh-CN" w:bidi="ar-SA"/>
        </w:rPr>
        <w:t xml:space="preserve">  </w:t>
      </w:r>
      <w:r>
        <w:rPr>
          <w:rFonts w:hint="eastAsia" w:ascii="宋体" w:hAnsi="宋体" w:eastAsia="宋体" w:cs="Times New Roman"/>
          <w:kern w:val="2"/>
          <w:sz w:val="24"/>
          <w:szCs w:val="24"/>
          <w:lang w:val="en-US" w:eastAsia="zh-CN" w:bidi="ar-SA"/>
        </w:rPr>
        <w:t xml:space="preserve"> </w:t>
      </w:r>
    </w:p>
    <w:p w14:paraId="668D56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left="0" w:right="0" w:firstLine="420"/>
        <w:jc w:val="both"/>
        <w:textAlignment w:val="auto"/>
        <w:rPr>
          <w:rFonts w:hint="eastAsia" w:hAnsi="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②必须深入推进</w:t>
      </w:r>
      <w:r>
        <w:rPr>
          <w:rFonts w:hint="eastAsia" w:ascii="宋体" w:hAnsi="宋体" w:eastAsia="宋体" w:cs="Times New Roman"/>
          <w:b/>
          <w:bCs/>
          <w:kern w:val="2"/>
          <w:sz w:val="24"/>
          <w:szCs w:val="24"/>
          <w:lang w:val="en-US" w:eastAsia="zh-CN" w:bidi="ar-SA"/>
        </w:rPr>
        <w:t>党的建设新的伟大工程；</w:t>
      </w:r>
      <w:r>
        <w:rPr>
          <w:rFonts w:hint="eastAsia" w:hAnsi="宋体" w:cs="Times New Roman"/>
          <w:kern w:val="2"/>
          <w:sz w:val="24"/>
          <w:szCs w:val="24"/>
          <w:lang w:val="en-US" w:eastAsia="zh-CN" w:bidi="ar-SA"/>
        </w:rPr>
        <w:t xml:space="preserve"> </w:t>
      </w:r>
    </w:p>
    <w:p w14:paraId="233789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left="0" w:right="0" w:firstLine="420"/>
        <w:jc w:val="both"/>
        <w:textAlignment w:val="auto"/>
        <w:rPr>
          <w:rFonts w:hint="eastAsia" w:hAnsi="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③必须推进中国特色社会主义</w:t>
      </w:r>
      <w:r>
        <w:rPr>
          <w:rFonts w:hint="eastAsia" w:ascii="宋体" w:hAnsi="宋体" w:eastAsia="宋体" w:cs="Times New Roman"/>
          <w:b/>
          <w:bCs/>
          <w:kern w:val="2"/>
          <w:sz w:val="24"/>
          <w:szCs w:val="24"/>
          <w:lang w:val="en-US" w:eastAsia="zh-CN" w:bidi="ar-SA"/>
        </w:rPr>
        <w:t>伟大事业</w:t>
      </w:r>
      <w:r>
        <w:rPr>
          <w:rFonts w:hint="eastAsia" w:ascii="宋体" w:hAnsi="宋体" w:eastAsia="宋体" w:cs="Times New Roman"/>
          <w:kern w:val="2"/>
          <w:sz w:val="24"/>
          <w:szCs w:val="24"/>
          <w:lang w:val="en-US" w:eastAsia="zh-CN" w:bidi="ar-SA"/>
        </w:rPr>
        <w:t>。</w:t>
      </w:r>
      <w:r>
        <w:rPr>
          <w:rFonts w:hint="eastAsia" w:hAnsi="宋体" w:cs="Times New Roman"/>
          <w:kern w:val="2"/>
          <w:sz w:val="24"/>
          <w:szCs w:val="24"/>
          <w:lang w:val="en-US" w:eastAsia="zh-CN" w:bidi="ar-SA"/>
        </w:rPr>
        <w:t xml:space="preserve">  </w:t>
      </w:r>
    </w:p>
    <w:p w14:paraId="66494F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left="0" w:right="0" w:firstLine="420"/>
        <w:jc w:val="both"/>
        <w:textAlignment w:val="auto"/>
        <w:rPr>
          <w:rFonts w:hint="eastAsia" w:hAnsi="宋体" w:cs="Times New Roman"/>
          <w:kern w:val="2"/>
          <w:sz w:val="24"/>
          <w:szCs w:val="24"/>
          <w:lang w:val="en-US" w:eastAsia="zh-CN" w:bidi="ar-SA"/>
        </w:rPr>
      </w:pPr>
      <w:r>
        <w:rPr>
          <w:rFonts w:hint="eastAsia" w:hAnsi="宋体" w:cs="Times New Roman"/>
          <w:kern w:val="2"/>
          <w:sz w:val="24"/>
          <w:szCs w:val="24"/>
          <w:lang w:val="en-US" w:eastAsia="zh-CN" w:bidi="ar-SA"/>
        </w:rPr>
        <w:t>④</w:t>
      </w:r>
      <w:r>
        <w:rPr>
          <w:rFonts w:hint="eastAsia" w:ascii="宋体" w:hAnsi="宋体" w:eastAsia="宋体" w:cs="Times New Roman"/>
          <w:kern w:val="2"/>
          <w:sz w:val="24"/>
          <w:szCs w:val="24"/>
          <w:lang w:val="en-US" w:eastAsia="zh-CN" w:bidi="ar-SA"/>
        </w:rPr>
        <w:t>中国梦归根到底是人民的梦，要依靠人民实现，为人民造福。</w:t>
      </w:r>
      <w:r>
        <w:rPr>
          <w:rFonts w:hint="eastAsia" w:hAnsi="宋体" w:cs="Times New Roman"/>
          <w:kern w:val="2"/>
          <w:sz w:val="24"/>
          <w:szCs w:val="24"/>
          <w:lang w:val="en-US" w:eastAsia="zh-CN" w:bidi="ar-SA"/>
        </w:rPr>
        <w:t xml:space="preserve">  </w:t>
      </w:r>
    </w:p>
    <w:p w14:paraId="37DBCD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left="0" w:right="0" w:firstLine="420"/>
        <w:jc w:val="both"/>
        <w:textAlignment w:val="auto"/>
        <w:rPr>
          <w:rFonts w:hint="eastAsia" w:ascii="宋体" w:hAnsi="宋体" w:eastAsia="宋体" w:cs="Times New Roman"/>
          <w:kern w:val="2"/>
          <w:sz w:val="24"/>
          <w:szCs w:val="24"/>
          <w:lang w:val="en-US" w:eastAsia="zh-CN" w:bidi="ar-SA"/>
        </w:rPr>
      </w:pPr>
      <w:r>
        <w:rPr>
          <w:rFonts w:hint="eastAsia" w:hAnsi="宋体" w:cs="Times New Roman"/>
          <w:kern w:val="2"/>
          <w:sz w:val="24"/>
          <w:szCs w:val="24"/>
          <w:lang w:val="en-US" w:eastAsia="zh-CN" w:bidi="ar-SA"/>
        </w:rPr>
        <w:t>⑤</w:t>
      </w:r>
      <w:r>
        <w:rPr>
          <w:rFonts w:hint="eastAsia" w:ascii="宋体" w:hAnsi="宋体" w:eastAsia="宋体" w:cs="Times New Roman"/>
          <w:kern w:val="2"/>
          <w:sz w:val="24"/>
          <w:szCs w:val="24"/>
          <w:lang w:val="en-US" w:eastAsia="zh-CN" w:bidi="ar-SA"/>
        </w:rPr>
        <w:t xml:space="preserve">中国梦是国家的梦、民族的梦，也是每一个中华儿女的梦。每个人都要把人生理想融入国家和民族的伟大梦想之中，把小我融入大我，敢于有梦、勇于追梦、勤于圆梦。 </w:t>
      </w:r>
    </w:p>
    <w:p w14:paraId="2D494C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jc w:val="both"/>
        <w:textAlignment w:val="auto"/>
        <w:rPr>
          <w:rFonts w:hint="default" w:ascii="宋体" w:hAnsi="宋体" w:eastAsia="宋体" w:cs="Times New Roman"/>
          <w:kern w:val="2"/>
          <w:sz w:val="24"/>
          <w:szCs w:val="24"/>
          <w:u w:val="single"/>
          <w:lang w:val="en-US" w:eastAsia="zh-CN" w:bidi="ar-SA"/>
        </w:rPr>
      </w:pPr>
      <w:r>
        <w:rPr>
          <w:rFonts w:hint="eastAsia" w:hAnsi="宋体" w:cs="Times New Roman"/>
          <w:kern w:val="2"/>
          <w:sz w:val="24"/>
          <w:szCs w:val="24"/>
          <w:lang w:val="en-US" w:eastAsia="zh-CN" w:bidi="ar-SA"/>
        </w:rPr>
        <w:t>17.“四个伟大”：</w:t>
      </w:r>
      <w:r>
        <w:rPr>
          <w:rFonts w:hint="eastAsia" w:hAnsi="宋体" w:cs="Times New Roman"/>
          <w:kern w:val="2"/>
          <w:sz w:val="24"/>
          <w:szCs w:val="24"/>
          <w:u w:val="single"/>
          <w:lang w:val="en-US" w:eastAsia="zh-CN" w:bidi="ar-SA"/>
        </w:rPr>
        <w:t>伟大梦想、伟大斗争、伟大事业、伟大工程</w:t>
      </w:r>
    </w:p>
    <w:p w14:paraId="33D0312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rightChars="0"/>
        <w:jc w:val="both"/>
        <w:textAlignment w:val="auto"/>
        <w:rPr>
          <w:rFonts w:hint="eastAsia" w:hAnsi="宋体" w:cs="Times New Roman"/>
          <w:b/>
          <w:bCs/>
          <w:kern w:val="2"/>
          <w:sz w:val="24"/>
          <w:szCs w:val="24"/>
          <w:lang w:val="en-US" w:eastAsia="zh-CN" w:bidi="ar-SA"/>
        </w:rPr>
      </w:pPr>
      <w:r>
        <w:rPr>
          <w:rFonts w:hint="eastAsia" w:hAnsi="宋体" w:cs="Times New Roman"/>
          <w:b/>
          <w:bCs/>
          <w:kern w:val="2"/>
          <w:sz w:val="24"/>
          <w:szCs w:val="24"/>
          <w:lang w:val="en-US" w:eastAsia="zh-CN" w:bidi="ar-SA"/>
        </w:rPr>
        <w:t>18.中国特色社会主义进入新时代的主要标志：</w:t>
      </w:r>
      <w:r>
        <w:rPr>
          <w:rFonts w:hint="eastAsia" w:hAnsi="宋体" w:cs="Times New Roman"/>
          <w:b/>
          <w:bCs/>
          <w:kern w:val="2"/>
          <w:sz w:val="24"/>
          <w:szCs w:val="24"/>
          <w:u w:val="single"/>
          <w:lang w:val="en-US" w:eastAsia="zh-CN" w:bidi="ar-SA"/>
        </w:rPr>
        <w:t xml:space="preserve">社会主要矛盾的变化。  </w:t>
      </w:r>
    </w:p>
    <w:p w14:paraId="0FAFC9B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rightChars="0"/>
        <w:jc w:val="both"/>
        <w:textAlignment w:val="auto"/>
        <w:rPr>
          <w:rFonts w:hint="default" w:hAnsi="宋体" w:cs="Times New Roman"/>
          <w:b/>
          <w:bCs/>
          <w:kern w:val="2"/>
          <w:sz w:val="24"/>
          <w:szCs w:val="24"/>
          <w:u w:val="single"/>
          <w:lang w:val="en-US" w:eastAsia="zh-CN" w:bidi="ar-SA"/>
        </w:rPr>
      </w:pPr>
      <w:r>
        <w:rPr>
          <w:rFonts w:hint="eastAsia" w:hAnsi="宋体" w:cs="Times New Roman"/>
          <w:b/>
          <w:bCs/>
          <w:kern w:val="2"/>
          <w:sz w:val="24"/>
          <w:szCs w:val="24"/>
          <w:lang w:val="en-US" w:eastAsia="zh-CN" w:bidi="ar-SA"/>
        </w:rPr>
        <w:t>19.新时代我国社会主要矛盾：</w:t>
      </w:r>
      <w:r>
        <w:rPr>
          <w:rFonts w:hint="eastAsia" w:hAnsi="宋体" w:cs="Times New Roman"/>
          <w:b/>
          <w:bCs/>
          <w:kern w:val="2"/>
          <w:sz w:val="24"/>
          <w:szCs w:val="24"/>
          <w:u w:val="single"/>
          <w:lang w:val="en-US" w:eastAsia="zh-CN" w:bidi="ar-SA"/>
        </w:rPr>
        <w:t>我国社会主要矛盾已经转化为人民日益增长的美好生活需要和不平衡和不充分的发展之间的矛盾。</w:t>
      </w:r>
    </w:p>
    <w:p w14:paraId="74A4F5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jc w:val="both"/>
        <w:textAlignment w:val="auto"/>
        <w:rPr>
          <w:rFonts w:hint="eastAsia" w:ascii="宋体" w:hAnsi="宋体" w:eastAsia="宋体" w:cs="Times New Roman"/>
          <w:b/>
          <w:bCs/>
          <w:kern w:val="2"/>
          <w:sz w:val="24"/>
          <w:szCs w:val="24"/>
          <w:lang w:val="en-US" w:eastAsia="zh-CN" w:bidi="ar-SA"/>
        </w:rPr>
      </w:pPr>
      <w:r>
        <w:rPr>
          <w:rFonts w:hint="eastAsia" w:hAnsi="宋体" w:cs="Times New Roman"/>
          <w:b/>
          <w:bCs/>
          <w:kern w:val="2"/>
          <w:sz w:val="24"/>
          <w:szCs w:val="24"/>
          <w:lang w:val="en-US" w:eastAsia="zh-CN" w:bidi="ar-SA"/>
        </w:rPr>
        <w:t>20.</w:t>
      </w:r>
      <w:r>
        <w:rPr>
          <w:rFonts w:hint="eastAsia" w:ascii="宋体" w:hAnsi="宋体" w:eastAsia="宋体" w:cs="Times New Roman"/>
          <w:b/>
          <w:bCs/>
          <w:kern w:val="2"/>
          <w:sz w:val="24"/>
          <w:szCs w:val="24"/>
          <w:lang w:val="en-US" w:eastAsia="zh-CN" w:bidi="ar-SA"/>
        </w:rPr>
        <w:t>坚持分两步走建成社会主义现代化强国的战略安排：</w:t>
      </w:r>
    </w:p>
    <w:p w14:paraId="795967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firstLine="240" w:firstLineChars="1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①第一阶段：2020年到2035年</w:t>
      </w:r>
      <w:r>
        <w:rPr>
          <w:rFonts w:hint="eastAsia"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 xml:space="preserve"> 全面建成小康社会的基础上，</w:t>
      </w:r>
      <w:r>
        <w:rPr>
          <w:rFonts w:hint="eastAsia" w:ascii="宋体" w:hAnsi="宋体" w:eastAsia="宋体" w:cs="Times New Roman"/>
          <w:b/>
          <w:bCs/>
          <w:kern w:val="2"/>
          <w:sz w:val="24"/>
          <w:szCs w:val="24"/>
          <w:lang w:val="en-US" w:eastAsia="zh-CN" w:bidi="ar-SA"/>
        </w:rPr>
        <w:t>基本</w:t>
      </w:r>
      <w:r>
        <w:rPr>
          <w:rFonts w:hint="eastAsia" w:ascii="宋体" w:hAnsi="宋体" w:eastAsia="宋体" w:cs="Times New Roman"/>
          <w:kern w:val="2"/>
          <w:sz w:val="24"/>
          <w:szCs w:val="24"/>
          <w:lang w:val="en-US" w:eastAsia="zh-CN" w:bidi="ar-SA"/>
        </w:rPr>
        <w:t>实现社会主义现代化；</w:t>
      </w:r>
    </w:p>
    <w:p w14:paraId="45B303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firstLine="240" w:firstLineChars="100"/>
        <w:jc w:val="both"/>
        <w:textAlignment w:val="auto"/>
        <w:rPr>
          <w:rFonts w:hint="eastAsia" w:ascii="宋体" w:hAnsi="宋体" w:eastAsia="宋体" w:cs="Times New Roman"/>
          <w:b/>
          <w:bCs/>
          <w:kern w:val="2"/>
          <w:sz w:val="24"/>
          <w:szCs w:val="24"/>
          <w:lang w:val="en-US" w:eastAsia="zh-CN" w:bidi="ar-SA"/>
        </w:rPr>
      </w:pPr>
      <w:r>
        <w:rPr>
          <w:rFonts w:hint="eastAsia" w:ascii="宋体" w:hAnsi="宋体" w:eastAsia="宋体" w:cs="Times New Roman"/>
          <w:kern w:val="2"/>
          <w:sz w:val="24"/>
          <w:szCs w:val="24"/>
          <w:lang w:val="en-US" w:eastAsia="zh-CN" w:bidi="ar-SA"/>
        </w:rPr>
        <w:t>②第二阶段：2035年到本世纪中叶，在基本实现现代化的基础上， 把我国建设成富强民主文明和谐美丽的</w:t>
      </w:r>
      <w:r>
        <w:rPr>
          <w:rFonts w:hint="eastAsia" w:ascii="宋体" w:hAnsi="宋体" w:eastAsia="宋体" w:cs="Times New Roman"/>
          <w:b/>
          <w:bCs/>
          <w:kern w:val="2"/>
          <w:sz w:val="24"/>
          <w:szCs w:val="24"/>
          <w:lang w:val="en-US" w:eastAsia="zh-CN" w:bidi="ar-SA"/>
        </w:rPr>
        <w:t>社会主义现代化强国。</w:t>
      </w:r>
    </w:p>
    <w:p w14:paraId="32DF350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rightChars="0"/>
        <w:jc w:val="both"/>
        <w:textAlignment w:val="auto"/>
        <w:rPr>
          <w:rFonts w:hint="eastAsia" w:ascii="宋体" w:hAnsi="宋体" w:eastAsia="宋体" w:cs="Times New Roman"/>
          <w:b/>
          <w:bCs/>
          <w:kern w:val="2"/>
          <w:sz w:val="24"/>
          <w:szCs w:val="24"/>
          <w:lang w:val="en-US" w:eastAsia="zh-CN" w:bidi="ar-SA"/>
        </w:rPr>
      </w:pPr>
      <w:r>
        <w:rPr>
          <w:rFonts w:hint="eastAsia" w:hAnsi="宋体" w:cs="Times New Roman"/>
          <w:b/>
          <w:bCs/>
          <w:kern w:val="2"/>
          <w:sz w:val="24"/>
          <w:szCs w:val="24"/>
          <w:lang w:val="en-US" w:eastAsia="zh-CN" w:bidi="ar-SA"/>
        </w:rPr>
        <w:t>21.</w:t>
      </w:r>
      <w:r>
        <w:rPr>
          <w:rFonts w:hint="eastAsia" w:ascii="宋体" w:hAnsi="宋体" w:eastAsia="宋体" w:cs="Times New Roman"/>
          <w:b/>
          <w:bCs/>
          <w:kern w:val="2"/>
          <w:sz w:val="24"/>
          <w:szCs w:val="24"/>
          <w:lang w:val="en-US" w:eastAsia="zh-CN" w:bidi="ar-SA"/>
        </w:rPr>
        <w:t>习近平新时代中国特色社会主义思想的核心内容：</w:t>
      </w:r>
      <w:r>
        <w:rPr>
          <w:rFonts w:hint="eastAsia" w:ascii="宋体" w:hAnsi="宋体" w:eastAsia="宋体" w:cs="Times New Roman"/>
          <w:b/>
          <w:bCs/>
          <w:kern w:val="2"/>
          <w:sz w:val="24"/>
          <w:szCs w:val="24"/>
          <w:u w:val="single"/>
          <w:lang w:val="en-US" w:eastAsia="zh-CN" w:bidi="ar-SA"/>
        </w:rPr>
        <w:t>“</w:t>
      </w:r>
      <w:r>
        <w:rPr>
          <w:rFonts w:hint="eastAsia" w:hAnsi="宋体" w:cs="Times New Roman"/>
          <w:b/>
          <w:bCs/>
          <w:kern w:val="2"/>
          <w:sz w:val="24"/>
          <w:szCs w:val="24"/>
          <w:u w:val="single"/>
          <w:lang w:val="en-US" w:eastAsia="zh-CN" w:bidi="ar-SA"/>
        </w:rPr>
        <w:t>十</w:t>
      </w:r>
      <w:r>
        <w:rPr>
          <w:rFonts w:hint="eastAsia" w:ascii="宋体" w:hAnsi="宋体" w:eastAsia="宋体" w:cs="Times New Roman"/>
          <w:b/>
          <w:bCs/>
          <w:kern w:val="2"/>
          <w:sz w:val="24"/>
          <w:szCs w:val="24"/>
          <w:u w:val="single"/>
          <w:lang w:val="en-US" w:eastAsia="zh-CN" w:bidi="ar-SA"/>
        </w:rPr>
        <w:t>个明确”和“十四个坚持”。</w:t>
      </w:r>
    </w:p>
    <w:p w14:paraId="04646C7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rightChars="0"/>
        <w:jc w:val="both"/>
        <w:textAlignment w:val="auto"/>
        <w:rPr>
          <w:rFonts w:hint="eastAsia" w:ascii="宋体" w:hAnsi="宋体" w:eastAsia="宋体" w:cs="Times New Roman"/>
          <w:b/>
          <w:bCs/>
          <w:kern w:val="2"/>
          <w:sz w:val="24"/>
          <w:szCs w:val="24"/>
          <w:lang w:val="en-US" w:eastAsia="zh-CN" w:bidi="ar-SA"/>
        </w:rPr>
      </w:pPr>
      <w:r>
        <w:rPr>
          <w:rFonts w:hint="eastAsia" w:hAnsi="宋体" w:cs="Times New Roman"/>
          <w:b/>
          <w:bCs/>
          <w:kern w:val="2"/>
          <w:sz w:val="24"/>
          <w:szCs w:val="24"/>
          <w:lang w:val="en-US" w:eastAsia="zh-CN" w:bidi="ar-SA"/>
        </w:rPr>
        <w:t>22.</w:t>
      </w:r>
      <w:r>
        <w:rPr>
          <w:rFonts w:hint="eastAsia" w:ascii="宋体" w:hAnsi="宋体" w:eastAsia="宋体" w:cs="Times New Roman"/>
          <w:b/>
          <w:bCs/>
          <w:kern w:val="2"/>
          <w:sz w:val="24"/>
          <w:szCs w:val="24"/>
          <w:lang w:val="en-US" w:eastAsia="zh-CN" w:bidi="ar-SA"/>
        </w:rPr>
        <w:t>为什么说习近平新时代中国特色社会主义思想是我们党和国家必须长期坚持的指导思想？</w:t>
      </w:r>
    </w:p>
    <w:p w14:paraId="68E712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left="0" w:right="0" w:firstLine="42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①习近平新时代中国特色社会主义思想是对马列主义、毛泽东思想、邓小平理论、“三个代表”重要思想、科学发展观的继承和发展，是马克思主义中国化的最新成果，是党和人民实践经验和集体智慧的结晶；</w:t>
      </w:r>
    </w:p>
    <w:p w14:paraId="2F5F1E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left="0" w:right="0" w:firstLine="42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②是中国特色社会主义理论体系的重要组成部分，是全党全国各族人民为实现中华民族伟大复兴而奋斗的行动指南。</w:t>
      </w:r>
    </w:p>
    <w:p w14:paraId="15BE4B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left="0" w:right="0" w:firstLine="420"/>
        <w:jc w:val="center"/>
        <w:textAlignment w:val="auto"/>
        <w:rPr>
          <w:rFonts w:hint="eastAsia" w:ascii="宋体" w:hAnsi="宋体" w:eastAsia="宋体" w:cs="Times New Roman"/>
          <w:b/>
          <w:bCs/>
          <w:kern w:val="2"/>
          <w:sz w:val="24"/>
          <w:szCs w:val="24"/>
          <w:lang w:val="en-US" w:eastAsia="zh-CN" w:bidi="ar-SA"/>
        </w:rPr>
      </w:pPr>
    </w:p>
    <w:p w14:paraId="1C2030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left="0" w:right="0" w:firstLine="420"/>
        <w:jc w:val="center"/>
        <w:textAlignment w:val="auto"/>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必修</w:t>
      </w:r>
      <w:r>
        <w:rPr>
          <w:rFonts w:hint="eastAsia" w:hAnsi="宋体" w:cs="Times New Roman"/>
          <w:b/>
          <w:bCs/>
          <w:kern w:val="2"/>
          <w:sz w:val="24"/>
          <w:szCs w:val="24"/>
          <w:lang w:val="en-US" w:eastAsia="zh-CN" w:bidi="ar-SA"/>
        </w:rPr>
        <w:t>二</w:t>
      </w:r>
      <w:r>
        <w:rPr>
          <w:rFonts w:hint="eastAsia" w:ascii="宋体" w:hAnsi="宋体" w:eastAsia="宋体" w:cs="Times New Roman"/>
          <w:b/>
          <w:bCs/>
          <w:kern w:val="2"/>
          <w:sz w:val="24"/>
          <w:szCs w:val="24"/>
          <w:lang w:val="en-US" w:eastAsia="zh-CN" w:bidi="ar-SA"/>
        </w:rPr>
        <w:t>《经济与社会》</w:t>
      </w:r>
    </w:p>
    <w:p w14:paraId="1BEC73FA">
      <w:pPr>
        <w:keepNext w:val="0"/>
        <w:keepLines w:val="0"/>
        <w:pageBreakBefore w:val="0"/>
        <w:kinsoku/>
        <w:wordWrap/>
        <w:overflowPunct/>
        <w:topLinePunct w:val="0"/>
        <w:autoSpaceDE/>
        <w:autoSpaceDN/>
        <w:bidi w:val="0"/>
        <w:spacing w:line="300" w:lineRule="exact"/>
        <w:jc w:val="both"/>
        <w:textAlignment w:val="auto"/>
        <w:rPr>
          <w:rFonts w:hint="eastAsia"/>
          <w:b/>
          <w:bCs/>
          <w:sz w:val="24"/>
          <w:szCs w:val="24"/>
          <w:lang w:val="en-US" w:eastAsia="zh-CN"/>
        </w:rPr>
      </w:pPr>
      <w:r>
        <w:rPr>
          <w:rFonts w:hint="eastAsia"/>
          <w:b/>
          <w:bCs/>
          <w:sz w:val="24"/>
          <w:szCs w:val="24"/>
          <w:lang w:val="en-US" w:eastAsia="zh-CN"/>
        </w:rPr>
        <w:t>1.我国社会主义初级阶段的基本经济制度包括：</w:t>
      </w:r>
    </w:p>
    <w:p w14:paraId="0898FD7E">
      <w:pPr>
        <w:keepNext w:val="0"/>
        <w:keepLines w:val="0"/>
        <w:pageBreakBefore w:val="0"/>
        <w:kinsoku/>
        <w:wordWrap/>
        <w:overflowPunct/>
        <w:topLinePunct w:val="0"/>
        <w:autoSpaceDE/>
        <w:autoSpaceDN/>
        <w:bidi w:val="0"/>
        <w:spacing w:line="300" w:lineRule="exact"/>
        <w:ind w:firstLine="240" w:firstLineChars="100"/>
        <w:jc w:val="both"/>
        <w:textAlignment w:val="auto"/>
        <w:rPr>
          <w:rFonts w:hint="eastAsia"/>
          <w:sz w:val="24"/>
          <w:szCs w:val="24"/>
          <w:u w:val="single"/>
          <w:lang w:val="en-US" w:eastAsia="zh-CN"/>
        </w:rPr>
      </w:pPr>
      <w:r>
        <w:rPr>
          <w:rFonts w:hint="eastAsia"/>
          <w:sz w:val="24"/>
          <w:szCs w:val="24"/>
          <w:u w:val="single"/>
          <w:lang w:val="en-US" w:eastAsia="zh-CN"/>
        </w:rPr>
        <w:t xml:space="preserve">①公有制为主体、多种所有制经济共同发展；  ②按劳分配为主体、多种分配方式并存；  </w:t>
      </w:r>
    </w:p>
    <w:p w14:paraId="2CF99DE9">
      <w:pPr>
        <w:keepNext w:val="0"/>
        <w:keepLines w:val="0"/>
        <w:pageBreakBefore w:val="0"/>
        <w:kinsoku/>
        <w:wordWrap/>
        <w:overflowPunct/>
        <w:topLinePunct w:val="0"/>
        <w:autoSpaceDE/>
        <w:autoSpaceDN/>
        <w:bidi w:val="0"/>
        <w:spacing w:line="300" w:lineRule="exact"/>
        <w:ind w:firstLine="240" w:firstLineChars="100"/>
        <w:jc w:val="both"/>
        <w:textAlignment w:val="auto"/>
        <w:rPr>
          <w:rFonts w:hint="eastAsia"/>
          <w:sz w:val="24"/>
          <w:szCs w:val="24"/>
          <w:u w:val="single"/>
          <w:lang w:val="en-US" w:eastAsia="zh-CN"/>
        </w:rPr>
      </w:pPr>
      <w:r>
        <w:rPr>
          <w:rFonts w:hint="eastAsia"/>
          <w:sz w:val="24"/>
          <w:szCs w:val="24"/>
          <w:u w:val="single"/>
          <w:lang w:val="en-US" w:eastAsia="zh-CN"/>
        </w:rPr>
        <w:t>③社会主义市场经济体制等。</w:t>
      </w:r>
    </w:p>
    <w:p w14:paraId="4C071333">
      <w:pPr>
        <w:keepNext w:val="0"/>
        <w:keepLines w:val="0"/>
        <w:pageBreakBefore w:val="0"/>
        <w:kinsoku/>
        <w:wordWrap/>
        <w:overflowPunct/>
        <w:topLinePunct w:val="0"/>
        <w:autoSpaceDE/>
        <w:autoSpaceDN/>
        <w:bidi w:val="0"/>
        <w:spacing w:line="300" w:lineRule="exact"/>
        <w:jc w:val="both"/>
        <w:textAlignment w:val="auto"/>
        <w:rPr>
          <w:rFonts w:hint="default"/>
          <w:sz w:val="24"/>
          <w:szCs w:val="24"/>
          <w:lang w:val="en-US" w:eastAsia="zh-CN"/>
        </w:rPr>
      </w:pPr>
      <w:r>
        <w:rPr>
          <w:rFonts w:hint="eastAsia"/>
          <w:sz w:val="24"/>
          <w:szCs w:val="24"/>
          <w:lang w:val="en-US" w:eastAsia="zh-CN"/>
        </w:rPr>
        <w:t>2.坚持公有制主体地位的原因：</w:t>
      </w:r>
    </w:p>
    <w:p w14:paraId="35CC8E6F">
      <w:pPr>
        <w:keepNext w:val="0"/>
        <w:keepLines w:val="0"/>
        <w:pageBreakBefore w:val="0"/>
        <w:kinsoku/>
        <w:wordWrap/>
        <w:overflowPunct/>
        <w:topLinePunct w:val="0"/>
        <w:autoSpaceDE/>
        <w:autoSpaceDN/>
        <w:bidi w:val="0"/>
        <w:spacing w:line="300" w:lineRule="exact"/>
        <w:ind w:firstLine="240" w:firstLineChars="100"/>
        <w:jc w:val="both"/>
        <w:textAlignment w:val="auto"/>
        <w:rPr>
          <w:rFonts w:hint="eastAsia"/>
          <w:sz w:val="24"/>
          <w:szCs w:val="24"/>
          <w:lang w:val="en-US" w:eastAsia="zh-CN"/>
        </w:rPr>
      </w:pPr>
      <w:r>
        <w:rPr>
          <w:rFonts w:hint="eastAsia"/>
          <w:sz w:val="24"/>
          <w:szCs w:val="24"/>
          <w:lang w:val="en-US" w:eastAsia="zh-CN"/>
        </w:rPr>
        <w:t>①是社会主义初级阶段经济制度的</w:t>
      </w:r>
      <w:r>
        <w:rPr>
          <w:rFonts w:hint="eastAsia"/>
          <w:sz w:val="24"/>
          <w:szCs w:val="24"/>
          <w:u w:val="single"/>
          <w:lang w:val="en-US" w:eastAsia="zh-CN"/>
        </w:rPr>
        <w:t>根本特征</w:t>
      </w:r>
      <w:r>
        <w:rPr>
          <w:rFonts w:hint="eastAsia"/>
          <w:sz w:val="24"/>
          <w:szCs w:val="24"/>
          <w:lang w:val="en-US" w:eastAsia="zh-CN"/>
        </w:rPr>
        <w:t>，是社会主义经济制度的</w:t>
      </w:r>
      <w:r>
        <w:rPr>
          <w:rFonts w:hint="eastAsia"/>
          <w:sz w:val="24"/>
          <w:szCs w:val="24"/>
          <w:u w:val="single"/>
          <w:lang w:val="en-US" w:eastAsia="zh-CN"/>
        </w:rPr>
        <w:t>基础</w:t>
      </w:r>
      <w:r>
        <w:rPr>
          <w:rFonts w:hint="eastAsia"/>
          <w:sz w:val="24"/>
          <w:szCs w:val="24"/>
          <w:lang w:val="en-US" w:eastAsia="zh-CN"/>
        </w:rPr>
        <w:t xml:space="preserve">； </w:t>
      </w:r>
    </w:p>
    <w:p w14:paraId="61603FB7">
      <w:pPr>
        <w:keepNext w:val="0"/>
        <w:keepLines w:val="0"/>
        <w:pageBreakBefore w:val="0"/>
        <w:kinsoku/>
        <w:wordWrap/>
        <w:overflowPunct/>
        <w:topLinePunct w:val="0"/>
        <w:autoSpaceDE/>
        <w:autoSpaceDN/>
        <w:bidi w:val="0"/>
        <w:spacing w:line="300" w:lineRule="exact"/>
        <w:ind w:firstLine="240" w:firstLineChars="100"/>
        <w:jc w:val="both"/>
        <w:textAlignment w:val="auto"/>
        <w:rPr>
          <w:rFonts w:hint="eastAsia"/>
          <w:sz w:val="24"/>
          <w:szCs w:val="24"/>
          <w:lang w:val="en-US" w:eastAsia="zh-CN"/>
        </w:rPr>
      </w:pPr>
      <w:r>
        <w:rPr>
          <w:rFonts w:hint="eastAsia"/>
          <w:sz w:val="24"/>
          <w:szCs w:val="24"/>
          <w:lang w:val="en-US" w:eastAsia="zh-CN"/>
        </w:rPr>
        <w:t>②以公有制为主体是促进生产力发展的</w:t>
      </w:r>
      <w:r>
        <w:rPr>
          <w:rFonts w:hint="eastAsia"/>
          <w:sz w:val="24"/>
          <w:szCs w:val="24"/>
          <w:u w:val="single"/>
          <w:lang w:val="en-US" w:eastAsia="zh-CN"/>
        </w:rPr>
        <w:t>根本要求</w:t>
      </w:r>
      <w:r>
        <w:rPr>
          <w:rFonts w:hint="eastAsia"/>
          <w:sz w:val="24"/>
          <w:szCs w:val="24"/>
          <w:lang w:val="en-US" w:eastAsia="zh-CN"/>
        </w:rPr>
        <w:t xml:space="preserve">； </w:t>
      </w:r>
    </w:p>
    <w:p w14:paraId="5CC16567">
      <w:pPr>
        <w:keepNext w:val="0"/>
        <w:keepLines w:val="0"/>
        <w:pageBreakBefore w:val="0"/>
        <w:kinsoku/>
        <w:wordWrap/>
        <w:overflowPunct/>
        <w:topLinePunct w:val="0"/>
        <w:autoSpaceDE/>
        <w:autoSpaceDN/>
        <w:bidi w:val="0"/>
        <w:spacing w:line="300" w:lineRule="exact"/>
        <w:ind w:firstLine="240" w:firstLineChars="100"/>
        <w:jc w:val="both"/>
        <w:textAlignment w:val="auto"/>
        <w:rPr>
          <w:rFonts w:hint="eastAsia"/>
          <w:sz w:val="24"/>
          <w:szCs w:val="24"/>
          <w:lang w:val="en-US" w:eastAsia="zh-CN"/>
        </w:rPr>
      </w:pPr>
      <w:r>
        <w:rPr>
          <w:rFonts w:hint="eastAsia"/>
          <w:sz w:val="24"/>
          <w:szCs w:val="24"/>
          <w:lang w:val="en-US" w:eastAsia="zh-CN"/>
        </w:rPr>
        <w:t>③以公有制为主体是实现共同富裕的</w:t>
      </w:r>
      <w:r>
        <w:rPr>
          <w:rFonts w:hint="eastAsia"/>
          <w:sz w:val="24"/>
          <w:szCs w:val="24"/>
          <w:u w:val="single"/>
          <w:lang w:val="en-US" w:eastAsia="zh-CN"/>
        </w:rPr>
        <w:t>基本前提</w:t>
      </w:r>
      <w:r>
        <w:rPr>
          <w:rFonts w:hint="eastAsia"/>
          <w:sz w:val="24"/>
          <w:szCs w:val="24"/>
          <w:lang w:val="en-US" w:eastAsia="zh-CN"/>
        </w:rPr>
        <w:t>。</w:t>
      </w:r>
    </w:p>
    <w:p w14:paraId="7AC3C631">
      <w:pPr>
        <w:keepNext w:val="0"/>
        <w:keepLines w:val="0"/>
        <w:pageBreakBefore w:val="0"/>
        <w:kinsoku/>
        <w:wordWrap/>
        <w:overflowPunct/>
        <w:topLinePunct w:val="0"/>
        <w:autoSpaceDE/>
        <w:autoSpaceDN/>
        <w:bidi w:val="0"/>
        <w:spacing w:line="300" w:lineRule="exact"/>
        <w:jc w:val="both"/>
        <w:textAlignment w:val="auto"/>
        <w:rPr>
          <w:rFonts w:hint="default" w:eastAsiaTheme="minorEastAsia"/>
          <w:b/>
          <w:bCs/>
          <w:sz w:val="24"/>
          <w:szCs w:val="24"/>
          <w:lang w:val="en-US" w:eastAsia="zh-CN"/>
        </w:rPr>
      </w:pPr>
      <w:r>
        <w:rPr>
          <w:rFonts w:hint="eastAsia"/>
          <w:b/>
          <w:bCs/>
          <w:sz w:val="24"/>
          <w:szCs w:val="24"/>
          <w:lang w:val="en-US" w:eastAsia="zh-CN"/>
        </w:rPr>
        <w:t>3.公有制主体地位的体现：</w:t>
      </w:r>
    </w:p>
    <w:p w14:paraId="3BEBB020">
      <w:pPr>
        <w:keepNext w:val="0"/>
        <w:keepLines w:val="0"/>
        <w:pageBreakBefore w:val="0"/>
        <w:kinsoku/>
        <w:wordWrap/>
        <w:overflowPunct/>
        <w:topLinePunct w:val="0"/>
        <w:autoSpaceDE/>
        <w:autoSpaceDN/>
        <w:bidi w:val="0"/>
        <w:spacing w:line="300" w:lineRule="exact"/>
        <w:ind w:firstLine="480" w:firstLineChars="200"/>
        <w:jc w:val="both"/>
        <w:textAlignment w:val="auto"/>
        <w:rPr>
          <w:rFonts w:hint="default"/>
          <w:sz w:val="24"/>
          <w:szCs w:val="24"/>
          <w:lang w:val="en-US" w:eastAsia="zh-CN"/>
        </w:rPr>
      </w:pPr>
      <w:r>
        <w:rPr>
          <w:rFonts w:hint="eastAsia"/>
          <w:sz w:val="24"/>
          <w:szCs w:val="24"/>
          <w:lang w:val="en-US" w:eastAsia="zh-CN"/>
        </w:rPr>
        <w:t>①</w:t>
      </w:r>
      <w:r>
        <w:rPr>
          <w:rFonts w:hint="eastAsia"/>
          <w:sz w:val="24"/>
          <w:szCs w:val="24"/>
          <w:u w:val="single"/>
          <w:lang w:val="en-US" w:eastAsia="zh-CN"/>
        </w:rPr>
        <w:t>公有资产</w:t>
      </w:r>
      <w:r>
        <w:rPr>
          <w:rFonts w:hint="eastAsia"/>
          <w:sz w:val="24"/>
          <w:szCs w:val="24"/>
          <w:lang w:val="en-US" w:eastAsia="zh-CN"/>
        </w:rPr>
        <w:t>在社会总资产中占优势    ②国有经济</w:t>
      </w:r>
      <w:r>
        <w:rPr>
          <w:rFonts w:hint="eastAsia"/>
          <w:sz w:val="24"/>
          <w:szCs w:val="24"/>
          <w:u w:val="single"/>
          <w:lang w:val="en-US" w:eastAsia="zh-CN"/>
        </w:rPr>
        <w:t>控制</w:t>
      </w:r>
      <w:r>
        <w:rPr>
          <w:rFonts w:hint="eastAsia"/>
          <w:sz w:val="24"/>
          <w:szCs w:val="24"/>
          <w:lang w:val="en-US" w:eastAsia="zh-CN"/>
        </w:rPr>
        <w:t>国民经济的命脉，对经济发展起</w:t>
      </w:r>
      <w:r>
        <w:rPr>
          <w:rFonts w:hint="eastAsia"/>
          <w:sz w:val="24"/>
          <w:szCs w:val="24"/>
          <w:u w:val="single"/>
          <w:lang w:val="en-US" w:eastAsia="zh-CN"/>
        </w:rPr>
        <w:t>主导作用</w:t>
      </w:r>
      <w:r>
        <w:rPr>
          <w:rFonts w:hint="eastAsia"/>
          <w:sz w:val="24"/>
          <w:szCs w:val="24"/>
          <w:lang w:val="en-US" w:eastAsia="zh-CN"/>
        </w:rPr>
        <w:t>。</w:t>
      </w:r>
    </w:p>
    <w:p w14:paraId="2CF73B68">
      <w:pPr>
        <w:keepNext w:val="0"/>
        <w:keepLines w:val="0"/>
        <w:pageBreakBefore w:val="0"/>
        <w:kinsoku/>
        <w:wordWrap/>
        <w:overflowPunct/>
        <w:topLinePunct w:val="0"/>
        <w:autoSpaceDE/>
        <w:autoSpaceDN/>
        <w:bidi w:val="0"/>
        <w:spacing w:line="300" w:lineRule="exact"/>
        <w:jc w:val="both"/>
        <w:textAlignment w:val="auto"/>
        <w:rPr>
          <w:rFonts w:hint="eastAsia"/>
          <w:b/>
          <w:bCs/>
          <w:sz w:val="24"/>
          <w:szCs w:val="24"/>
          <w:lang w:val="en-US" w:eastAsia="zh-CN"/>
        </w:rPr>
      </w:pPr>
      <w:r>
        <w:rPr>
          <w:rFonts w:hint="eastAsia"/>
          <w:b/>
          <w:bCs/>
          <w:sz w:val="24"/>
          <w:szCs w:val="24"/>
          <w:lang w:val="en-US" w:eastAsia="zh-CN"/>
        </w:rPr>
        <w:t>4.非公有制经济的重要地位和重要作用：</w:t>
      </w:r>
    </w:p>
    <w:p w14:paraId="5DDA09C3">
      <w:pPr>
        <w:keepNext w:val="0"/>
        <w:keepLines w:val="0"/>
        <w:pageBreakBefore w:val="0"/>
        <w:kinsoku/>
        <w:wordWrap/>
        <w:overflowPunct/>
        <w:topLinePunct w:val="0"/>
        <w:autoSpaceDE/>
        <w:autoSpaceDN/>
        <w:bidi w:val="0"/>
        <w:spacing w:line="300" w:lineRule="exact"/>
        <w:jc w:val="both"/>
        <w:textAlignment w:val="auto"/>
        <w:rPr>
          <w:rFonts w:hint="eastAsia"/>
          <w:sz w:val="24"/>
          <w:szCs w:val="24"/>
          <w:lang w:val="en-US" w:eastAsia="zh-CN"/>
        </w:rPr>
      </w:pPr>
      <w:r>
        <w:rPr>
          <w:rFonts w:hint="eastAsia"/>
          <w:b/>
          <w:bCs/>
          <w:sz w:val="24"/>
          <w:szCs w:val="24"/>
          <w:lang w:val="en-US" w:eastAsia="zh-CN"/>
        </w:rPr>
        <w:t>【地位】</w:t>
      </w:r>
      <w:r>
        <w:rPr>
          <w:rFonts w:hint="eastAsia"/>
          <w:sz w:val="24"/>
          <w:szCs w:val="24"/>
          <w:lang w:val="en-US" w:eastAsia="zh-CN"/>
        </w:rPr>
        <w:t>是</w:t>
      </w:r>
      <w:r>
        <w:rPr>
          <w:rFonts w:hint="eastAsia"/>
          <w:sz w:val="24"/>
          <w:szCs w:val="24"/>
          <w:u w:val="single"/>
          <w:lang w:val="en-US" w:eastAsia="zh-CN"/>
        </w:rPr>
        <w:t>社会主义市场经济的重要组成部分</w:t>
      </w:r>
      <w:r>
        <w:rPr>
          <w:rFonts w:hint="eastAsia"/>
          <w:sz w:val="24"/>
          <w:szCs w:val="24"/>
          <w:lang w:val="en-US" w:eastAsia="zh-CN"/>
        </w:rPr>
        <w:t>，是推动经济社会发展的重要力量。</w:t>
      </w:r>
    </w:p>
    <w:p w14:paraId="73926258">
      <w:pPr>
        <w:keepNext w:val="0"/>
        <w:keepLines w:val="0"/>
        <w:pageBreakBefore w:val="0"/>
        <w:kinsoku/>
        <w:wordWrap/>
        <w:overflowPunct/>
        <w:topLinePunct w:val="0"/>
        <w:autoSpaceDE/>
        <w:autoSpaceDN/>
        <w:bidi w:val="0"/>
        <w:spacing w:line="300" w:lineRule="exact"/>
        <w:jc w:val="both"/>
        <w:textAlignment w:val="auto"/>
        <w:rPr>
          <w:rFonts w:hint="eastAsia"/>
          <w:i w:val="0"/>
          <w:iCs w:val="0"/>
          <w:sz w:val="24"/>
          <w:szCs w:val="24"/>
          <w:u w:val="single"/>
          <w:lang w:val="en-US" w:eastAsia="zh-CN"/>
        </w:rPr>
      </w:pPr>
      <w:r>
        <w:rPr>
          <w:rFonts w:hint="eastAsia"/>
          <w:b/>
          <w:bCs/>
          <w:sz w:val="24"/>
          <w:szCs w:val="24"/>
          <w:lang w:val="en-US" w:eastAsia="zh-CN"/>
        </w:rPr>
        <w:t>【作用】</w:t>
      </w:r>
      <w:r>
        <w:rPr>
          <w:rFonts w:hint="eastAsia"/>
          <w:i w:val="0"/>
          <w:iCs w:val="0"/>
          <w:sz w:val="24"/>
          <w:szCs w:val="24"/>
          <w:u w:val="single"/>
          <w:lang w:val="en-US" w:eastAsia="zh-CN"/>
        </w:rPr>
        <w:t>①是稳定经济增长和改善民生的重要力量、创业就业的主要领域、技术创新的重要主体、国家税收的重要来源；</w:t>
      </w:r>
    </w:p>
    <w:p w14:paraId="2A4FDB60">
      <w:pPr>
        <w:keepNext w:val="0"/>
        <w:keepLines w:val="0"/>
        <w:pageBreakBefore w:val="0"/>
        <w:kinsoku/>
        <w:wordWrap/>
        <w:overflowPunct/>
        <w:topLinePunct w:val="0"/>
        <w:autoSpaceDE/>
        <w:autoSpaceDN/>
        <w:bidi w:val="0"/>
        <w:spacing w:line="300" w:lineRule="exact"/>
        <w:ind w:firstLine="480" w:firstLineChars="200"/>
        <w:jc w:val="both"/>
        <w:textAlignment w:val="auto"/>
        <w:rPr>
          <w:rFonts w:hint="default" w:eastAsiaTheme="minorEastAsia"/>
          <w:i w:val="0"/>
          <w:iCs w:val="0"/>
          <w:sz w:val="24"/>
          <w:szCs w:val="24"/>
          <w:u w:val="single"/>
          <w:lang w:val="en-US" w:eastAsia="zh-CN"/>
        </w:rPr>
      </w:pPr>
      <w:r>
        <w:rPr>
          <w:rFonts w:hint="eastAsia"/>
          <w:i w:val="0"/>
          <w:iCs w:val="0"/>
          <w:sz w:val="24"/>
          <w:szCs w:val="24"/>
          <w:u w:val="single"/>
          <w:lang w:val="en-US" w:eastAsia="zh-CN"/>
        </w:rPr>
        <w:t>②为我国社会主义市场经济发展、政府职能转变、农村富余劳动力转移、国际市场开拓等发挥了重要作用。</w:t>
      </w:r>
    </w:p>
    <w:p w14:paraId="635BF46D">
      <w:pPr>
        <w:keepNext w:val="0"/>
        <w:keepLines w:val="0"/>
        <w:pageBreakBefore w:val="0"/>
        <w:kinsoku/>
        <w:wordWrap/>
        <w:overflowPunct/>
        <w:topLinePunct w:val="0"/>
        <w:autoSpaceDE/>
        <w:autoSpaceDN/>
        <w:bidi w:val="0"/>
        <w:spacing w:line="300" w:lineRule="exact"/>
        <w:jc w:val="both"/>
        <w:textAlignment w:val="auto"/>
        <w:rPr>
          <w:rFonts w:hint="eastAsia"/>
          <w:sz w:val="24"/>
          <w:szCs w:val="24"/>
          <w:lang w:val="en-US" w:eastAsia="zh-CN"/>
        </w:rPr>
      </w:pPr>
      <w:r>
        <w:rPr>
          <w:rFonts w:hint="eastAsia"/>
          <w:sz w:val="24"/>
          <w:szCs w:val="24"/>
          <w:lang w:val="en-US" w:eastAsia="zh-CN"/>
        </w:rPr>
        <w:t>5.市场是如何</w:t>
      </w:r>
      <w:r>
        <w:rPr>
          <w:rFonts w:hint="eastAsia"/>
          <w:b/>
          <w:bCs/>
          <w:sz w:val="24"/>
          <w:szCs w:val="24"/>
          <w:u w:val="single"/>
          <w:lang w:val="en-US" w:eastAsia="zh-CN"/>
        </w:rPr>
        <w:t>决定配置资源</w:t>
      </w:r>
      <w:r>
        <w:rPr>
          <w:rFonts w:hint="eastAsia"/>
          <w:sz w:val="24"/>
          <w:szCs w:val="24"/>
          <w:lang w:val="en-US" w:eastAsia="zh-CN"/>
        </w:rPr>
        <w:t>的：</w:t>
      </w:r>
    </w:p>
    <w:p w14:paraId="71C8A817">
      <w:pPr>
        <w:keepNext w:val="0"/>
        <w:keepLines w:val="0"/>
        <w:pageBreakBefore w:val="0"/>
        <w:kinsoku/>
        <w:wordWrap/>
        <w:overflowPunct/>
        <w:topLinePunct w:val="0"/>
        <w:autoSpaceDE/>
        <w:autoSpaceDN/>
        <w:bidi w:val="0"/>
        <w:spacing w:line="300" w:lineRule="exact"/>
        <w:ind w:firstLine="240" w:firstLineChars="100"/>
        <w:jc w:val="both"/>
        <w:textAlignment w:val="auto"/>
        <w:rPr>
          <w:rFonts w:hint="eastAsia"/>
          <w:sz w:val="24"/>
          <w:szCs w:val="24"/>
          <w:lang w:val="en-US" w:eastAsia="zh-CN"/>
        </w:rPr>
      </w:pPr>
      <w:r>
        <w:rPr>
          <w:rFonts w:hint="eastAsia"/>
          <w:sz w:val="24"/>
          <w:szCs w:val="24"/>
          <w:lang w:val="en-US" w:eastAsia="zh-CN"/>
        </w:rPr>
        <w:t>①市场配置资源主要是通过</w:t>
      </w:r>
      <w:r>
        <w:rPr>
          <w:rFonts w:hint="eastAsia"/>
          <w:sz w:val="24"/>
          <w:szCs w:val="24"/>
          <w:u w:val="single"/>
          <w:lang w:val="en-US" w:eastAsia="zh-CN"/>
        </w:rPr>
        <w:t>价格机制、供求机制、竞争机制</w:t>
      </w:r>
      <w:r>
        <w:rPr>
          <w:rFonts w:hint="eastAsia"/>
          <w:sz w:val="24"/>
          <w:szCs w:val="24"/>
          <w:lang w:val="en-US" w:eastAsia="zh-CN"/>
        </w:rPr>
        <w:t>等因素的相互作用进行的；</w:t>
      </w:r>
    </w:p>
    <w:p w14:paraId="2C26B796">
      <w:pPr>
        <w:keepNext w:val="0"/>
        <w:keepLines w:val="0"/>
        <w:pageBreakBefore w:val="0"/>
        <w:kinsoku/>
        <w:wordWrap/>
        <w:overflowPunct/>
        <w:topLinePunct w:val="0"/>
        <w:autoSpaceDE/>
        <w:autoSpaceDN/>
        <w:bidi w:val="0"/>
        <w:spacing w:line="300" w:lineRule="exact"/>
        <w:ind w:firstLine="240" w:firstLineChars="100"/>
        <w:jc w:val="both"/>
        <w:textAlignment w:val="auto"/>
        <w:rPr>
          <w:rFonts w:hint="default" w:eastAsiaTheme="minorEastAsia"/>
          <w:sz w:val="24"/>
          <w:szCs w:val="24"/>
          <w:lang w:val="en-US" w:eastAsia="zh-CN"/>
        </w:rPr>
      </w:pPr>
      <w:r>
        <w:rPr>
          <w:rFonts w:hint="eastAsia"/>
          <w:sz w:val="24"/>
          <w:szCs w:val="24"/>
          <w:lang w:val="en-US" w:eastAsia="zh-CN"/>
        </w:rPr>
        <w:t>②</w:t>
      </w:r>
      <w:r>
        <w:rPr>
          <w:rFonts w:hint="eastAsia"/>
          <w:b/>
          <w:bCs/>
          <w:sz w:val="24"/>
          <w:szCs w:val="24"/>
          <w:lang w:val="en-US" w:eastAsia="zh-CN"/>
        </w:rPr>
        <w:t>市场对资源配置起决定性作用</w:t>
      </w:r>
      <w:r>
        <w:rPr>
          <w:rFonts w:hint="eastAsia"/>
          <w:sz w:val="24"/>
          <w:szCs w:val="24"/>
          <w:lang w:val="en-US" w:eastAsia="zh-CN"/>
        </w:rPr>
        <w:t>，市场机制就像一只“看不见的手”，引导和调节着资源在全社会的配置。【或者答以下三点】A.价格涨落调节生产资源的流向(价格要素)；  B.供求变化调节生产资源的流向(供求要素)；C.市场竞争调节生产资源的流向(竞争要素)。</w:t>
      </w:r>
    </w:p>
    <w:p w14:paraId="0C50B2D1">
      <w:pPr>
        <w:keepNext w:val="0"/>
        <w:keepLines w:val="0"/>
        <w:pageBreakBefore w:val="0"/>
        <w:numPr>
          <w:ilvl w:val="0"/>
          <w:numId w:val="1"/>
        </w:numPr>
        <w:kinsoku/>
        <w:wordWrap/>
        <w:overflowPunct/>
        <w:topLinePunct w:val="0"/>
        <w:autoSpaceDE/>
        <w:autoSpaceDN/>
        <w:bidi w:val="0"/>
        <w:spacing w:line="300" w:lineRule="exact"/>
        <w:jc w:val="both"/>
        <w:textAlignment w:val="auto"/>
        <w:rPr>
          <w:rFonts w:hint="eastAsia"/>
          <w:sz w:val="24"/>
          <w:szCs w:val="24"/>
          <w:lang w:val="en-US" w:eastAsia="zh-CN"/>
        </w:rPr>
      </w:pPr>
      <w:r>
        <w:rPr>
          <w:rFonts w:hint="eastAsia"/>
          <w:sz w:val="24"/>
          <w:szCs w:val="24"/>
          <w:lang w:val="en-US" w:eastAsia="zh-CN"/>
        </w:rPr>
        <w:t>市场调节的弊端：</w:t>
      </w:r>
      <w:r>
        <w:rPr>
          <w:rFonts w:hint="eastAsia"/>
          <w:sz w:val="24"/>
          <w:szCs w:val="24"/>
          <w:u w:val="single"/>
          <w:lang w:val="en-US" w:eastAsia="zh-CN"/>
        </w:rPr>
        <w:t>自发性、盲目性、滞后性。</w:t>
      </w:r>
    </w:p>
    <w:p w14:paraId="31137AEA">
      <w:pPr>
        <w:keepNext w:val="0"/>
        <w:keepLines w:val="0"/>
        <w:pageBreakBefore w:val="0"/>
        <w:kinsoku/>
        <w:wordWrap/>
        <w:overflowPunct/>
        <w:topLinePunct w:val="0"/>
        <w:autoSpaceDE/>
        <w:autoSpaceDN/>
        <w:bidi w:val="0"/>
        <w:spacing w:line="300" w:lineRule="exact"/>
        <w:jc w:val="both"/>
        <w:textAlignment w:val="auto"/>
        <w:rPr>
          <w:rFonts w:hint="eastAsia"/>
          <w:b/>
          <w:bCs/>
          <w:sz w:val="24"/>
          <w:szCs w:val="24"/>
          <w:lang w:val="en-US" w:eastAsia="zh-CN"/>
        </w:rPr>
      </w:pPr>
      <w:r>
        <w:rPr>
          <w:rFonts w:hint="eastAsia"/>
          <w:b/>
          <w:bCs/>
          <w:sz w:val="24"/>
          <w:szCs w:val="24"/>
          <w:lang w:val="en-US" w:eastAsia="zh-CN"/>
        </w:rPr>
        <w:t>7.社会主义市场经济体制的基本特征有：</w:t>
      </w:r>
    </w:p>
    <w:p w14:paraId="275651C2">
      <w:pPr>
        <w:keepNext w:val="0"/>
        <w:keepLines w:val="0"/>
        <w:pageBreakBefore w:val="0"/>
        <w:kinsoku/>
        <w:wordWrap/>
        <w:overflowPunct/>
        <w:topLinePunct w:val="0"/>
        <w:autoSpaceDE/>
        <w:autoSpaceDN/>
        <w:bidi w:val="0"/>
        <w:spacing w:line="300" w:lineRule="exact"/>
        <w:ind w:firstLine="240" w:firstLineChars="100"/>
        <w:jc w:val="both"/>
        <w:textAlignment w:val="auto"/>
        <w:rPr>
          <w:rFonts w:hint="eastAsia"/>
          <w:sz w:val="24"/>
          <w:szCs w:val="24"/>
          <w:u w:val="single"/>
          <w:lang w:val="en-US" w:eastAsia="zh-CN"/>
        </w:rPr>
      </w:pPr>
      <w:r>
        <w:rPr>
          <w:rFonts w:hint="eastAsia"/>
          <w:sz w:val="24"/>
          <w:szCs w:val="24"/>
          <w:u w:val="single"/>
          <w:lang w:val="en-US" w:eastAsia="zh-CN"/>
        </w:rPr>
        <w:t xml:space="preserve">①重要特征：中国共产党的领导；   </w:t>
      </w:r>
    </w:p>
    <w:p w14:paraId="3956E126">
      <w:pPr>
        <w:keepNext w:val="0"/>
        <w:keepLines w:val="0"/>
        <w:pageBreakBefore w:val="0"/>
        <w:kinsoku/>
        <w:wordWrap/>
        <w:overflowPunct/>
        <w:topLinePunct w:val="0"/>
        <w:autoSpaceDE/>
        <w:autoSpaceDN/>
        <w:bidi w:val="0"/>
        <w:spacing w:line="300" w:lineRule="exact"/>
        <w:ind w:firstLine="240" w:firstLineChars="100"/>
        <w:jc w:val="both"/>
        <w:textAlignment w:val="auto"/>
        <w:rPr>
          <w:rFonts w:hint="eastAsia"/>
          <w:sz w:val="24"/>
          <w:szCs w:val="24"/>
          <w:u w:val="single"/>
          <w:lang w:val="en-US" w:eastAsia="zh-CN"/>
        </w:rPr>
      </w:pPr>
      <w:r>
        <w:rPr>
          <w:rFonts w:hint="eastAsia"/>
          <w:sz w:val="24"/>
          <w:szCs w:val="24"/>
          <w:u w:val="single"/>
          <w:lang w:val="en-US" w:eastAsia="zh-CN"/>
        </w:rPr>
        <w:t xml:space="preserve">②根基：是公有制为主体多种所有制经济共同发展；  </w:t>
      </w:r>
    </w:p>
    <w:p w14:paraId="34E1DF23">
      <w:pPr>
        <w:keepNext w:val="0"/>
        <w:keepLines w:val="0"/>
        <w:pageBreakBefore w:val="0"/>
        <w:kinsoku/>
        <w:wordWrap/>
        <w:overflowPunct/>
        <w:topLinePunct w:val="0"/>
        <w:autoSpaceDE/>
        <w:autoSpaceDN/>
        <w:bidi w:val="0"/>
        <w:spacing w:line="300" w:lineRule="exact"/>
        <w:ind w:firstLine="240" w:firstLineChars="100"/>
        <w:jc w:val="both"/>
        <w:textAlignment w:val="auto"/>
        <w:rPr>
          <w:rFonts w:hint="eastAsia"/>
          <w:sz w:val="24"/>
          <w:szCs w:val="24"/>
          <w:u w:val="single"/>
          <w:lang w:val="en-US" w:eastAsia="zh-CN"/>
        </w:rPr>
      </w:pPr>
      <w:r>
        <w:rPr>
          <w:rFonts w:hint="eastAsia"/>
          <w:sz w:val="24"/>
          <w:szCs w:val="24"/>
          <w:u w:val="single"/>
          <w:lang w:val="en-US" w:eastAsia="zh-CN"/>
        </w:rPr>
        <w:t xml:space="preserve">③根本目标：促进全体人民实现共同富裕；  </w:t>
      </w:r>
    </w:p>
    <w:p w14:paraId="3BDDE048">
      <w:pPr>
        <w:keepNext w:val="0"/>
        <w:keepLines w:val="0"/>
        <w:pageBreakBefore w:val="0"/>
        <w:kinsoku/>
        <w:wordWrap/>
        <w:overflowPunct/>
        <w:topLinePunct w:val="0"/>
        <w:autoSpaceDE/>
        <w:autoSpaceDN/>
        <w:bidi w:val="0"/>
        <w:spacing w:line="300" w:lineRule="exact"/>
        <w:ind w:firstLine="240" w:firstLineChars="100"/>
        <w:jc w:val="both"/>
        <w:textAlignment w:val="auto"/>
        <w:rPr>
          <w:rFonts w:hint="default" w:eastAsiaTheme="minorEastAsia"/>
          <w:sz w:val="24"/>
          <w:szCs w:val="24"/>
          <w:u w:val="single"/>
          <w:lang w:val="en-US" w:eastAsia="zh-CN"/>
        </w:rPr>
      </w:pPr>
      <w:r>
        <w:rPr>
          <w:rFonts w:hint="eastAsia"/>
          <w:sz w:val="24"/>
          <w:szCs w:val="24"/>
          <w:u w:val="single"/>
          <w:lang w:val="en-US" w:eastAsia="zh-CN"/>
        </w:rPr>
        <w:t>④内在要求:科学的宏观调控和有效的政府治理。</w:t>
      </w:r>
    </w:p>
    <w:p w14:paraId="13A337F2">
      <w:pPr>
        <w:keepNext w:val="0"/>
        <w:keepLines w:val="0"/>
        <w:pageBreakBefore w:val="0"/>
        <w:kinsoku/>
        <w:wordWrap/>
        <w:overflowPunct/>
        <w:topLinePunct w:val="0"/>
        <w:autoSpaceDE/>
        <w:autoSpaceDN/>
        <w:bidi w:val="0"/>
        <w:spacing w:line="300" w:lineRule="exact"/>
        <w:jc w:val="both"/>
        <w:textAlignment w:val="auto"/>
        <w:rPr>
          <w:rFonts w:hint="eastAsia"/>
          <w:b/>
          <w:bCs/>
          <w:sz w:val="24"/>
          <w:szCs w:val="24"/>
          <w:lang w:val="en-US" w:eastAsia="zh-CN"/>
        </w:rPr>
      </w:pPr>
      <w:r>
        <w:rPr>
          <w:rFonts w:hint="eastAsia"/>
          <w:b/>
          <w:bCs/>
          <w:sz w:val="24"/>
          <w:szCs w:val="24"/>
          <w:lang w:val="en-US" w:eastAsia="zh-CN"/>
        </w:rPr>
        <w:t>8.国家(政府)加强科学宏观调控的主要目标：</w:t>
      </w:r>
    </w:p>
    <w:p w14:paraId="39546FD1">
      <w:pPr>
        <w:keepNext w:val="0"/>
        <w:keepLines w:val="0"/>
        <w:pageBreakBefore w:val="0"/>
        <w:kinsoku/>
        <w:wordWrap/>
        <w:overflowPunct/>
        <w:topLinePunct w:val="0"/>
        <w:autoSpaceDE/>
        <w:autoSpaceDN/>
        <w:bidi w:val="0"/>
        <w:spacing w:line="300" w:lineRule="exact"/>
        <w:ind w:firstLine="480" w:firstLineChars="200"/>
        <w:jc w:val="both"/>
        <w:textAlignment w:val="auto"/>
        <w:rPr>
          <w:rFonts w:hint="default" w:eastAsiaTheme="minorEastAsia"/>
          <w:sz w:val="24"/>
          <w:szCs w:val="24"/>
          <w:u w:val="single"/>
          <w:lang w:val="en-US" w:eastAsia="zh-CN"/>
        </w:rPr>
      </w:pPr>
      <w:r>
        <w:rPr>
          <w:rFonts w:hint="eastAsia"/>
          <w:sz w:val="24"/>
          <w:szCs w:val="24"/>
          <w:u w:val="single"/>
          <w:lang w:val="en-US" w:eastAsia="zh-CN"/>
        </w:rPr>
        <w:t>①促进经济增长；  ②增加就业；  ③稳定物价；  ④保持国际收支平衡。</w:t>
      </w:r>
    </w:p>
    <w:p w14:paraId="50983205">
      <w:pPr>
        <w:keepNext w:val="0"/>
        <w:keepLines w:val="0"/>
        <w:pageBreakBefore w:val="0"/>
        <w:kinsoku/>
        <w:wordWrap/>
        <w:overflowPunct/>
        <w:topLinePunct w:val="0"/>
        <w:autoSpaceDE/>
        <w:autoSpaceDN/>
        <w:bidi w:val="0"/>
        <w:spacing w:line="300" w:lineRule="exact"/>
        <w:textAlignment w:val="auto"/>
        <w:rPr>
          <w:rFonts w:hint="eastAsia"/>
          <w:sz w:val="24"/>
          <w:szCs w:val="24"/>
          <w:lang w:val="en-US" w:eastAsia="zh-CN"/>
        </w:rPr>
      </w:pPr>
      <w:r>
        <w:rPr>
          <w:rFonts w:hint="eastAsia"/>
          <w:sz w:val="24"/>
          <w:szCs w:val="24"/>
          <w:lang w:val="en-US" w:eastAsia="zh-CN"/>
        </w:rPr>
        <w:t>9.坚持以人民为中心的发展思想的具体要求：①发展为了人民； ②发展依靠人民，③发展成果由人民共享。</w:t>
      </w:r>
    </w:p>
    <w:p w14:paraId="4B1DE4FF">
      <w:pPr>
        <w:keepNext w:val="0"/>
        <w:keepLines w:val="0"/>
        <w:pageBreakBefore w:val="0"/>
        <w:kinsoku/>
        <w:wordWrap/>
        <w:overflowPunct/>
        <w:topLinePunct w:val="0"/>
        <w:autoSpaceDE/>
        <w:autoSpaceDN/>
        <w:bidi w:val="0"/>
        <w:spacing w:line="300" w:lineRule="exact"/>
        <w:textAlignment w:val="auto"/>
        <w:rPr>
          <w:rFonts w:hint="eastAsia"/>
          <w:b/>
          <w:bCs/>
          <w:sz w:val="24"/>
          <w:szCs w:val="24"/>
          <w:lang w:val="en-US" w:eastAsia="zh-CN"/>
        </w:rPr>
      </w:pPr>
      <w:r>
        <w:rPr>
          <w:rFonts w:hint="eastAsia"/>
          <w:b/>
          <w:bCs/>
          <w:sz w:val="24"/>
          <w:szCs w:val="24"/>
          <w:lang w:val="en-US" w:eastAsia="zh-CN"/>
        </w:rPr>
        <w:t>10.坚持贯彻新发展理念的具体内容或具体要求：</w:t>
      </w:r>
    </w:p>
    <w:p w14:paraId="10BB917C">
      <w:pPr>
        <w:keepNext w:val="0"/>
        <w:keepLines w:val="0"/>
        <w:pageBreakBefore w:val="0"/>
        <w:kinsoku/>
        <w:wordWrap/>
        <w:overflowPunct/>
        <w:topLinePunct w:val="0"/>
        <w:autoSpaceDE/>
        <w:autoSpaceDN/>
        <w:bidi w:val="0"/>
        <w:spacing w:line="300" w:lineRule="exact"/>
        <w:ind w:firstLine="240" w:firstLineChars="100"/>
        <w:textAlignment w:val="auto"/>
        <w:rPr>
          <w:rFonts w:hint="eastAsia"/>
          <w:sz w:val="24"/>
          <w:szCs w:val="24"/>
          <w:lang w:val="en-US" w:eastAsia="zh-CN"/>
        </w:rPr>
      </w:pPr>
      <w:r>
        <w:rPr>
          <w:rFonts w:hint="eastAsia"/>
          <w:sz w:val="24"/>
          <w:szCs w:val="24"/>
          <w:u w:val="single"/>
          <w:lang w:val="en-US" w:eastAsia="zh-CN"/>
        </w:rPr>
        <w:t>①坚持创新发展</w:t>
      </w:r>
      <w:r>
        <w:rPr>
          <w:rFonts w:hint="eastAsia"/>
          <w:sz w:val="24"/>
          <w:szCs w:val="24"/>
          <w:lang w:val="en-US" w:eastAsia="zh-CN"/>
        </w:rPr>
        <w:t>（创新发展注重的是解决发展动力问题）；</w:t>
      </w:r>
    </w:p>
    <w:p w14:paraId="6EE3EC85">
      <w:pPr>
        <w:keepNext w:val="0"/>
        <w:keepLines w:val="0"/>
        <w:pageBreakBefore w:val="0"/>
        <w:kinsoku/>
        <w:wordWrap/>
        <w:overflowPunct/>
        <w:topLinePunct w:val="0"/>
        <w:autoSpaceDE/>
        <w:autoSpaceDN/>
        <w:bidi w:val="0"/>
        <w:spacing w:line="300" w:lineRule="exact"/>
        <w:ind w:firstLine="240" w:firstLineChars="100"/>
        <w:textAlignment w:val="auto"/>
        <w:rPr>
          <w:rFonts w:hint="eastAsia"/>
          <w:sz w:val="24"/>
          <w:szCs w:val="24"/>
          <w:lang w:val="en-US" w:eastAsia="zh-CN"/>
        </w:rPr>
      </w:pPr>
      <w:r>
        <w:rPr>
          <w:rFonts w:hint="eastAsia"/>
          <w:sz w:val="24"/>
          <w:szCs w:val="24"/>
          <w:u w:val="single"/>
          <w:lang w:val="en-US" w:eastAsia="zh-CN"/>
        </w:rPr>
        <w:t>②坚持协调发展</w:t>
      </w:r>
      <w:r>
        <w:rPr>
          <w:rFonts w:hint="eastAsia"/>
          <w:sz w:val="24"/>
          <w:szCs w:val="24"/>
          <w:lang w:val="en-US" w:eastAsia="zh-CN"/>
        </w:rPr>
        <w:t>（协调发展注重的是解决发展不平衡问题）；</w:t>
      </w:r>
    </w:p>
    <w:p w14:paraId="70D893D1">
      <w:pPr>
        <w:keepNext w:val="0"/>
        <w:keepLines w:val="0"/>
        <w:pageBreakBefore w:val="0"/>
        <w:kinsoku/>
        <w:wordWrap/>
        <w:overflowPunct/>
        <w:topLinePunct w:val="0"/>
        <w:autoSpaceDE/>
        <w:autoSpaceDN/>
        <w:bidi w:val="0"/>
        <w:spacing w:line="300" w:lineRule="exact"/>
        <w:ind w:firstLine="240" w:firstLineChars="100"/>
        <w:textAlignment w:val="auto"/>
        <w:rPr>
          <w:rFonts w:hint="eastAsia"/>
          <w:sz w:val="24"/>
          <w:szCs w:val="24"/>
          <w:lang w:val="en-US" w:eastAsia="zh-CN"/>
        </w:rPr>
      </w:pPr>
      <w:r>
        <w:rPr>
          <w:rFonts w:hint="eastAsia"/>
          <w:sz w:val="24"/>
          <w:szCs w:val="24"/>
          <w:u w:val="single"/>
          <w:lang w:val="en-US" w:eastAsia="zh-CN"/>
        </w:rPr>
        <w:t>③坚持绿色发展</w:t>
      </w:r>
      <w:r>
        <w:rPr>
          <w:rFonts w:hint="eastAsia"/>
          <w:sz w:val="24"/>
          <w:szCs w:val="24"/>
          <w:lang w:val="en-US" w:eastAsia="zh-CN"/>
        </w:rPr>
        <w:t>（绿色发展注重的是解决人与自然和谐共生问题）；</w:t>
      </w:r>
    </w:p>
    <w:p w14:paraId="70A49F3E">
      <w:pPr>
        <w:keepNext w:val="0"/>
        <w:keepLines w:val="0"/>
        <w:pageBreakBefore w:val="0"/>
        <w:kinsoku/>
        <w:wordWrap/>
        <w:overflowPunct/>
        <w:topLinePunct w:val="0"/>
        <w:autoSpaceDE/>
        <w:autoSpaceDN/>
        <w:bidi w:val="0"/>
        <w:spacing w:line="300" w:lineRule="exact"/>
        <w:ind w:firstLine="240" w:firstLineChars="100"/>
        <w:textAlignment w:val="auto"/>
        <w:rPr>
          <w:rFonts w:hint="eastAsia"/>
          <w:sz w:val="24"/>
          <w:szCs w:val="24"/>
          <w:lang w:val="en-US" w:eastAsia="zh-CN"/>
        </w:rPr>
      </w:pPr>
      <w:r>
        <w:rPr>
          <w:rFonts w:hint="eastAsia"/>
          <w:sz w:val="24"/>
          <w:szCs w:val="24"/>
          <w:u w:val="single"/>
          <w:lang w:val="en-US" w:eastAsia="zh-CN"/>
        </w:rPr>
        <w:t>④坚持开放发展</w:t>
      </w:r>
      <w:r>
        <w:rPr>
          <w:rFonts w:hint="eastAsia"/>
          <w:sz w:val="24"/>
          <w:szCs w:val="24"/>
          <w:lang w:val="en-US" w:eastAsia="zh-CN"/>
        </w:rPr>
        <w:t>（开放发展注重的是解决发展内外联动问题）；</w:t>
      </w:r>
    </w:p>
    <w:p w14:paraId="30C98F83">
      <w:pPr>
        <w:keepNext w:val="0"/>
        <w:keepLines w:val="0"/>
        <w:pageBreakBefore w:val="0"/>
        <w:kinsoku/>
        <w:wordWrap/>
        <w:overflowPunct/>
        <w:topLinePunct w:val="0"/>
        <w:autoSpaceDE/>
        <w:autoSpaceDN/>
        <w:bidi w:val="0"/>
        <w:spacing w:line="300" w:lineRule="exact"/>
        <w:ind w:firstLine="240" w:firstLineChars="100"/>
        <w:textAlignment w:val="auto"/>
        <w:rPr>
          <w:rFonts w:hint="eastAsia"/>
          <w:sz w:val="24"/>
          <w:szCs w:val="24"/>
          <w:lang w:val="en-US" w:eastAsia="zh-CN"/>
        </w:rPr>
      </w:pPr>
      <w:r>
        <w:rPr>
          <w:rFonts w:hint="eastAsia"/>
          <w:sz w:val="24"/>
          <w:szCs w:val="24"/>
          <w:u w:val="single"/>
          <w:lang w:val="en-US" w:eastAsia="zh-CN"/>
        </w:rPr>
        <w:t>⑤坚持共享发展</w:t>
      </w:r>
      <w:r>
        <w:rPr>
          <w:rFonts w:hint="eastAsia"/>
          <w:sz w:val="24"/>
          <w:szCs w:val="24"/>
          <w:lang w:val="en-US" w:eastAsia="zh-CN"/>
        </w:rPr>
        <w:t>（共享发展注重的是解决社会公平正义问题）。</w:t>
      </w:r>
    </w:p>
    <w:p w14:paraId="705BA7B7">
      <w:pPr>
        <w:keepNext w:val="0"/>
        <w:keepLines w:val="0"/>
        <w:pageBreakBefore w:val="0"/>
        <w:kinsoku/>
        <w:wordWrap/>
        <w:overflowPunct/>
        <w:topLinePunct w:val="0"/>
        <w:autoSpaceDE/>
        <w:autoSpaceDN/>
        <w:bidi w:val="0"/>
        <w:spacing w:line="300" w:lineRule="exact"/>
        <w:textAlignment w:val="auto"/>
        <w:rPr>
          <w:rFonts w:hint="eastAsia"/>
          <w:b/>
          <w:bCs/>
          <w:sz w:val="24"/>
          <w:szCs w:val="24"/>
          <w:lang w:val="en-US" w:eastAsia="zh-CN"/>
        </w:rPr>
      </w:pPr>
      <w:r>
        <w:rPr>
          <w:rFonts w:hint="eastAsia"/>
          <w:b/>
          <w:bCs/>
          <w:sz w:val="24"/>
          <w:szCs w:val="24"/>
          <w:lang w:val="en-US" w:eastAsia="zh-CN"/>
        </w:rPr>
        <w:t xml:space="preserve">11.如何推动我国经济高质量发展： </w:t>
      </w:r>
    </w:p>
    <w:p w14:paraId="3EAD2329">
      <w:pPr>
        <w:keepNext w:val="0"/>
        <w:keepLines w:val="0"/>
        <w:pageBreakBefore w:val="0"/>
        <w:kinsoku/>
        <w:wordWrap/>
        <w:overflowPunct/>
        <w:topLinePunct w:val="0"/>
        <w:autoSpaceDE/>
        <w:autoSpaceDN/>
        <w:bidi w:val="0"/>
        <w:spacing w:line="300" w:lineRule="exact"/>
        <w:ind w:firstLine="240" w:firstLineChars="100"/>
        <w:textAlignment w:val="auto"/>
        <w:rPr>
          <w:rFonts w:hint="default" w:eastAsiaTheme="minorEastAsia"/>
          <w:sz w:val="24"/>
          <w:szCs w:val="24"/>
          <w:lang w:val="en-US" w:eastAsia="zh-CN"/>
        </w:rPr>
      </w:pPr>
      <w:r>
        <w:rPr>
          <w:rFonts w:hint="default" w:eastAsiaTheme="minorEastAsia"/>
          <w:sz w:val="24"/>
          <w:szCs w:val="24"/>
          <w:lang w:val="en-US" w:eastAsia="zh-CN"/>
        </w:rPr>
        <w:t>①加快构建以国内大循环为主体、国内国际双循环相互促进的新发展格局；</w:t>
      </w:r>
    </w:p>
    <w:p w14:paraId="0B2A0B43">
      <w:pPr>
        <w:keepNext w:val="0"/>
        <w:keepLines w:val="0"/>
        <w:pageBreakBefore w:val="0"/>
        <w:kinsoku/>
        <w:wordWrap/>
        <w:overflowPunct/>
        <w:topLinePunct w:val="0"/>
        <w:autoSpaceDE/>
        <w:autoSpaceDN/>
        <w:bidi w:val="0"/>
        <w:spacing w:line="300" w:lineRule="exact"/>
        <w:ind w:firstLine="240" w:firstLineChars="100"/>
        <w:textAlignment w:val="auto"/>
        <w:rPr>
          <w:rFonts w:hint="default" w:eastAsiaTheme="minorEastAsia"/>
          <w:sz w:val="24"/>
          <w:szCs w:val="24"/>
          <w:lang w:val="en-US" w:eastAsia="zh-CN"/>
        </w:rPr>
      </w:pPr>
      <w:r>
        <w:rPr>
          <w:rFonts w:hint="default" w:eastAsiaTheme="minorEastAsia"/>
          <w:sz w:val="24"/>
          <w:szCs w:val="24"/>
          <w:lang w:val="en-US" w:eastAsia="zh-CN"/>
        </w:rPr>
        <w:t>②建设现代化产业体系，大力发展实体经济；</w:t>
      </w:r>
    </w:p>
    <w:p w14:paraId="174BA4E0">
      <w:pPr>
        <w:keepNext w:val="0"/>
        <w:keepLines w:val="0"/>
        <w:pageBreakBefore w:val="0"/>
        <w:kinsoku/>
        <w:wordWrap/>
        <w:overflowPunct/>
        <w:topLinePunct w:val="0"/>
        <w:autoSpaceDE/>
        <w:autoSpaceDN/>
        <w:bidi w:val="0"/>
        <w:spacing w:line="300" w:lineRule="exact"/>
        <w:ind w:firstLine="240" w:firstLineChars="100"/>
        <w:textAlignment w:val="auto"/>
        <w:rPr>
          <w:rFonts w:hint="default" w:eastAsiaTheme="minorEastAsia"/>
          <w:sz w:val="24"/>
          <w:szCs w:val="24"/>
          <w:lang w:val="en-US" w:eastAsia="zh-CN"/>
        </w:rPr>
      </w:pPr>
      <w:r>
        <w:rPr>
          <w:rFonts w:hint="default" w:eastAsiaTheme="minorEastAsia"/>
          <w:sz w:val="24"/>
          <w:szCs w:val="24"/>
          <w:lang w:val="en-US" w:eastAsia="zh-CN"/>
        </w:rPr>
        <w:t>③全面推进乡村振兴战略，促进区域协调发展战略；</w:t>
      </w:r>
    </w:p>
    <w:p w14:paraId="738E527A">
      <w:pPr>
        <w:keepNext w:val="0"/>
        <w:keepLines w:val="0"/>
        <w:pageBreakBefore w:val="0"/>
        <w:kinsoku/>
        <w:wordWrap/>
        <w:overflowPunct/>
        <w:topLinePunct w:val="0"/>
        <w:autoSpaceDE/>
        <w:autoSpaceDN/>
        <w:bidi w:val="0"/>
        <w:spacing w:line="300" w:lineRule="exact"/>
        <w:ind w:firstLine="240" w:firstLineChars="100"/>
        <w:textAlignment w:val="auto"/>
        <w:rPr>
          <w:rFonts w:hint="default" w:eastAsiaTheme="minorEastAsia"/>
          <w:sz w:val="24"/>
          <w:szCs w:val="24"/>
          <w:lang w:val="en-US" w:eastAsia="zh-CN"/>
        </w:rPr>
      </w:pPr>
      <w:r>
        <w:rPr>
          <w:rFonts w:hint="default" w:eastAsiaTheme="minorEastAsia"/>
          <w:sz w:val="24"/>
          <w:szCs w:val="24"/>
          <w:lang w:val="en-US" w:eastAsia="zh-CN"/>
        </w:rPr>
        <w:t xml:space="preserve">④必须坚持社会主义基本经济制度，全面贯彻新发展理念； </w:t>
      </w:r>
    </w:p>
    <w:p w14:paraId="42D14E85">
      <w:pPr>
        <w:keepNext w:val="0"/>
        <w:keepLines w:val="0"/>
        <w:pageBreakBefore w:val="0"/>
        <w:kinsoku/>
        <w:wordWrap/>
        <w:overflowPunct/>
        <w:topLinePunct w:val="0"/>
        <w:autoSpaceDE/>
        <w:autoSpaceDN/>
        <w:bidi w:val="0"/>
        <w:spacing w:line="300" w:lineRule="exact"/>
        <w:ind w:firstLine="240" w:firstLineChars="100"/>
        <w:textAlignment w:val="auto"/>
        <w:rPr>
          <w:rFonts w:hint="default" w:eastAsiaTheme="minorEastAsia"/>
          <w:sz w:val="24"/>
          <w:szCs w:val="24"/>
          <w:lang w:val="en-US" w:eastAsia="zh-CN"/>
        </w:rPr>
      </w:pPr>
      <w:r>
        <w:rPr>
          <w:rFonts w:hint="default" w:eastAsiaTheme="minorEastAsia"/>
          <w:sz w:val="24"/>
          <w:szCs w:val="24"/>
          <w:lang w:val="en-US" w:eastAsia="zh-CN"/>
        </w:rPr>
        <w:t>⑤充分发挥市场在资源配置中的决定性作用、更好的发挥政府作用。</w:t>
      </w:r>
    </w:p>
    <w:p w14:paraId="38230933">
      <w:pPr>
        <w:keepNext w:val="0"/>
        <w:keepLines w:val="0"/>
        <w:pageBreakBefore w:val="0"/>
        <w:kinsoku/>
        <w:wordWrap/>
        <w:overflowPunct/>
        <w:topLinePunct w:val="0"/>
        <w:autoSpaceDE/>
        <w:autoSpaceDN/>
        <w:bidi w:val="0"/>
        <w:spacing w:line="300" w:lineRule="exact"/>
        <w:textAlignment w:val="auto"/>
        <w:rPr>
          <w:rFonts w:hint="default" w:eastAsiaTheme="minorEastAsia"/>
          <w:sz w:val="24"/>
          <w:szCs w:val="24"/>
          <w:u w:val="single"/>
          <w:lang w:val="en-US" w:eastAsia="zh-CN"/>
        </w:rPr>
      </w:pPr>
      <w:r>
        <w:rPr>
          <w:rFonts w:hint="eastAsia"/>
          <w:b/>
          <w:bCs/>
          <w:sz w:val="24"/>
          <w:szCs w:val="24"/>
          <w:lang w:val="en-US" w:eastAsia="zh-CN"/>
        </w:rPr>
        <w:t>12.</w:t>
      </w:r>
      <w:r>
        <w:rPr>
          <w:rFonts w:hint="default" w:eastAsiaTheme="minorEastAsia"/>
          <w:b/>
          <w:bCs/>
          <w:sz w:val="24"/>
          <w:szCs w:val="24"/>
          <w:lang w:val="en-US" w:eastAsia="zh-CN"/>
        </w:rPr>
        <w:t>我国现阶段个人收入途径：</w:t>
      </w:r>
      <w:r>
        <w:rPr>
          <w:rFonts w:hint="default" w:eastAsiaTheme="minorEastAsia"/>
          <w:sz w:val="24"/>
          <w:szCs w:val="24"/>
          <w:u w:val="single"/>
          <w:lang w:val="en-US" w:eastAsia="zh-CN"/>
        </w:rPr>
        <w:t>劳动性收入、财产性收入、经营性收入、转移性收入</w:t>
      </w:r>
    </w:p>
    <w:p w14:paraId="7BDA97B7">
      <w:pPr>
        <w:keepNext w:val="0"/>
        <w:keepLines w:val="0"/>
        <w:pageBreakBefore w:val="0"/>
        <w:kinsoku/>
        <w:wordWrap/>
        <w:overflowPunct/>
        <w:topLinePunct w:val="0"/>
        <w:autoSpaceDE/>
        <w:autoSpaceDN/>
        <w:bidi w:val="0"/>
        <w:spacing w:line="300" w:lineRule="exact"/>
        <w:textAlignment w:val="auto"/>
        <w:rPr>
          <w:rFonts w:hint="eastAsia"/>
          <w:b/>
          <w:bCs/>
          <w:sz w:val="24"/>
          <w:szCs w:val="24"/>
          <w:lang w:val="en-US" w:eastAsia="zh-CN"/>
        </w:rPr>
      </w:pPr>
      <w:r>
        <w:rPr>
          <w:rFonts w:hint="eastAsia"/>
          <w:b/>
          <w:bCs/>
          <w:sz w:val="24"/>
          <w:szCs w:val="24"/>
          <w:lang w:val="en-US" w:eastAsia="zh-CN"/>
        </w:rPr>
        <w:t>13.完善个人收入分配措施和要求：【学考只要求任答三点即可】</w:t>
      </w:r>
    </w:p>
    <w:p w14:paraId="2A177DE4">
      <w:pPr>
        <w:keepNext w:val="0"/>
        <w:keepLines w:val="0"/>
        <w:pageBreakBefore w:val="0"/>
        <w:kinsoku/>
        <w:wordWrap/>
        <w:overflowPunct/>
        <w:topLinePunct w:val="0"/>
        <w:autoSpaceDE/>
        <w:autoSpaceDN/>
        <w:bidi w:val="0"/>
        <w:spacing w:line="300" w:lineRule="exact"/>
        <w:ind w:firstLine="240" w:firstLineChars="100"/>
        <w:textAlignment w:val="auto"/>
        <w:rPr>
          <w:rFonts w:hint="eastAsia"/>
          <w:sz w:val="24"/>
          <w:szCs w:val="24"/>
          <w:lang w:val="en-US" w:eastAsia="zh-CN"/>
        </w:rPr>
      </w:pPr>
      <w:r>
        <w:rPr>
          <w:rFonts w:hint="eastAsia"/>
          <w:sz w:val="24"/>
          <w:szCs w:val="24"/>
          <w:lang w:val="en-US" w:eastAsia="zh-CN"/>
        </w:rPr>
        <w:t>①坚持居民收入增长和经济增长基本同步，劳动报酬提高和劳动生产率提高基本同步；</w:t>
      </w:r>
    </w:p>
    <w:p w14:paraId="28F0B603">
      <w:pPr>
        <w:keepNext w:val="0"/>
        <w:keepLines w:val="0"/>
        <w:pageBreakBefore w:val="0"/>
        <w:kinsoku/>
        <w:wordWrap/>
        <w:overflowPunct/>
        <w:topLinePunct w:val="0"/>
        <w:autoSpaceDE/>
        <w:autoSpaceDN/>
        <w:bidi w:val="0"/>
        <w:spacing w:line="300" w:lineRule="exact"/>
        <w:ind w:firstLine="240" w:firstLineChars="100"/>
        <w:textAlignment w:val="auto"/>
        <w:rPr>
          <w:rFonts w:hint="eastAsia"/>
          <w:sz w:val="24"/>
          <w:szCs w:val="24"/>
          <w:lang w:val="en-US" w:eastAsia="zh-CN"/>
        </w:rPr>
      </w:pPr>
      <w:r>
        <w:rPr>
          <w:rFonts w:hint="eastAsia"/>
          <w:sz w:val="24"/>
          <w:szCs w:val="24"/>
          <w:lang w:val="en-US" w:eastAsia="zh-CN"/>
        </w:rPr>
        <w:t>②在初次分配方面提高劳动报酬的比重，坚持按劳分配原则，完善按要素分配的体制机制；</w:t>
      </w:r>
    </w:p>
    <w:p w14:paraId="09B44FA1">
      <w:pPr>
        <w:keepNext w:val="0"/>
        <w:keepLines w:val="0"/>
        <w:pageBreakBefore w:val="0"/>
        <w:kinsoku/>
        <w:wordWrap/>
        <w:overflowPunct/>
        <w:topLinePunct w:val="0"/>
        <w:autoSpaceDE/>
        <w:autoSpaceDN/>
        <w:bidi w:val="0"/>
        <w:spacing w:line="300" w:lineRule="exact"/>
        <w:ind w:firstLine="240" w:firstLineChars="100"/>
        <w:textAlignment w:val="auto"/>
        <w:rPr>
          <w:rFonts w:hint="eastAsia"/>
          <w:sz w:val="24"/>
          <w:szCs w:val="24"/>
          <w:lang w:val="en-US" w:eastAsia="zh-CN"/>
        </w:rPr>
      </w:pPr>
      <w:r>
        <w:rPr>
          <w:rFonts w:hint="eastAsia"/>
          <w:sz w:val="24"/>
          <w:szCs w:val="24"/>
          <w:lang w:val="en-US" w:eastAsia="zh-CN"/>
        </w:rPr>
        <w:t xml:space="preserve">③在再分配方面要完善以税收、社会保障、转移支付等为主要手段的再分配调节机制；  </w:t>
      </w:r>
    </w:p>
    <w:p w14:paraId="2912AB90">
      <w:pPr>
        <w:keepNext w:val="0"/>
        <w:keepLines w:val="0"/>
        <w:pageBreakBefore w:val="0"/>
        <w:kinsoku/>
        <w:wordWrap/>
        <w:overflowPunct/>
        <w:topLinePunct w:val="0"/>
        <w:autoSpaceDE/>
        <w:autoSpaceDN/>
        <w:bidi w:val="0"/>
        <w:spacing w:line="300" w:lineRule="exact"/>
        <w:ind w:firstLine="240" w:firstLineChars="100"/>
        <w:textAlignment w:val="auto"/>
        <w:rPr>
          <w:rFonts w:hint="eastAsia"/>
          <w:sz w:val="24"/>
          <w:szCs w:val="24"/>
          <w:lang w:val="en-US" w:eastAsia="zh-CN"/>
        </w:rPr>
      </w:pPr>
      <w:r>
        <w:rPr>
          <w:rFonts w:hint="eastAsia"/>
          <w:sz w:val="24"/>
          <w:szCs w:val="24"/>
          <w:lang w:val="en-US" w:eastAsia="zh-CN"/>
        </w:rPr>
        <w:t>④要重视发挥第三次分配的作用，发展慈善等社会公益事业；</w:t>
      </w:r>
    </w:p>
    <w:p w14:paraId="6D0554EE">
      <w:pPr>
        <w:keepNext w:val="0"/>
        <w:keepLines w:val="0"/>
        <w:pageBreakBefore w:val="0"/>
        <w:kinsoku/>
        <w:wordWrap/>
        <w:overflowPunct/>
        <w:topLinePunct w:val="0"/>
        <w:autoSpaceDE/>
        <w:autoSpaceDN/>
        <w:bidi w:val="0"/>
        <w:spacing w:line="300" w:lineRule="exact"/>
        <w:ind w:firstLine="240" w:firstLineChars="100"/>
        <w:textAlignment w:val="auto"/>
        <w:rPr>
          <w:rFonts w:hint="eastAsia"/>
          <w:sz w:val="24"/>
          <w:szCs w:val="24"/>
          <w:lang w:val="en-US" w:eastAsia="zh-CN"/>
        </w:rPr>
      </w:pPr>
      <w:r>
        <w:rPr>
          <w:rFonts w:hint="eastAsia"/>
          <w:sz w:val="24"/>
          <w:szCs w:val="24"/>
          <w:lang w:val="en-US" w:eastAsia="zh-CN"/>
        </w:rPr>
        <w:t xml:space="preserve">⑤要规范收入分配秩序，鼓励勤劳致富，保护合法收入，增加低收人者收入，扩大中等收入群体，调节过高收人，清理规范隐性收入，取缔非法收入；  </w:t>
      </w:r>
    </w:p>
    <w:p w14:paraId="43355565">
      <w:pPr>
        <w:keepNext w:val="0"/>
        <w:keepLines w:val="0"/>
        <w:pageBreakBefore w:val="0"/>
        <w:kinsoku/>
        <w:wordWrap/>
        <w:overflowPunct/>
        <w:topLinePunct w:val="0"/>
        <w:autoSpaceDE/>
        <w:autoSpaceDN/>
        <w:bidi w:val="0"/>
        <w:spacing w:line="300" w:lineRule="exact"/>
        <w:ind w:firstLine="240" w:firstLineChars="100"/>
        <w:textAlignment w:val="auto"/>
        <w:rPr>
          <w:rFonts w:hint="eastAsia"/>
          <w:sz w:val="24"/>
          <w:szCs w:val="24"/>
          <w:lang w:val="en-US" w:eastAsia="zh-CN"/>
        </w:rPr>
      </w:pPr>
      <w:r>
        <w:rPr>
          <w:rFonts w:hint="eastAsia"/>
          <w:sz w:val="24"/>
          <w:szCs w:val="24"/>
          <w:lang w:val="en-US" w:eastAsia="zh-CN"/>
        </w:rPr>
        <w:t>⑥完善个人收入分配，必须坚持消除贫因。</w:t>
      </w:r>
    </w:p>
    <w:p w14:paraId="2C5982F3">
      <w:pPr>
        <w:keepNext w:val="0"/>
        <w:keepLines w:val="0"/>
        <w:pageBreakBefore w:val="0"/>
        <w:kinsoku/>
        <w:wordWrap/>
        <w:overflowPunct/>
        <w:topLinePunct w:val="0"/>
        <w:autoSpaceDE/>
        <w:autoSpaceDN/>
        <w:bidi w:val="0"/>
        <w:spacing w:line="300" w:lineRule="exact"/>
        <w:textAlignment w:val="auto"/>
        <w:rPr>
          <w:rFonts w:hint="eastAsia"/>
          <w:b/>
          <w:bCs/>
          <w:sz w:val="24"/>
          <w:szCs w:val="24"/>
          <w:lang w:val="en-US" w:eastAsia="zh-CN"/>
        </w:rPr>
      </w:pPr>
      <w:r>
        <w:rPr>
          <w:rFonts w:hint="eastAsia"/>
          <w:b/>
          <w:bCs/>
          <w:sz w:val="24"/>
          <w:szCs w:val="24"/>
          <w:lang w:val="en-US" w:eastAsia="zh-CN"/>
        </w:rPr>
        <w:t xml:space="preserve">14.我国社会保障制度的基本形式和内容： </w:t>
      </w:r>
    </w:p>
    <w:p w14:paraId="360EBEE4">
      <w:pPr>
        <w:keepNext w:val="0"/>
        <w:keepLines w:val="0"/>
        <w:pageBreakBefore w:val="0"/>
        <w:kinsoku/>
        <w:wordWrap/>
        <w:overflowPunct/>
        <w:topLinePunct w:val="0"/>
        <w:autoSpaceDE/>
        <w:autoSpaceDN/>
        <w:bidi w:val="0"/>
        <w:spacing w:line="300" w:lineRule="exact"/>
        <w:ind w:firstLine="240" w:firstLineChars="100"/>
        <w:textAlignment w:val="auto"/>
        <w:rPr>
          <w:rFonts w:hint="eastAsia"/>
          <w:sz w:val="24"/>
          <w:szCs w:val="24"/>
          <w:u w:val="single"/>
          <w:lang w:val="en-US" w:eastAsia="zh-CN"/>
        </w:rPr>
      </w:pPr>
      <w:r>
        <w:rPr>
          <w:rFonts w:hint="eastAsia"/>
          <w:sz w:val="24"/>
          <w:szCs w:val="24"/>
          <w:u w:val="single"/>
          <w:lang w:val="en-US" w:eastAsia="zh-CN"/>
        </w:rPr>
        <w:t>①社会保险；  ②社会救助；  ③社会福利；  ④社会优抚。</w:t>
      </w:r>
    </w:p>
    <w:p w14:paraId="644C2172">
      <w:pPr>
        <w:keepNext w:val="0"/>
        <w:keepLines w:val="0"/>
        <w:pageBreakBefore w:val="0"/>
        <w:kinsoku/>
        <w:wordWrap/>
        <w:overflowPunct/>
        <w:topLinePunct w:val="0"/>
        <w:autoSpaceDE/>
        <w:autoSpaceDN/>
        <w:bidi w:val="0"/>
        <w:spacing w:line="300" w:lineRule="exact"/>
        <w:textAlignment w:val="auto"/>
        <w:rPr>
          <w:rFonts w:hint="eastAsia"/>
          <w:b/>
          <w:bCs/>
          <w:sz w:val="24"/>
          <w:szCs w:val="24"/>
          <w:lang w:val="en-US" w:eastAsia="zh-CN"/>
        </w:rPr>
      </w:pPr>
      <w:r>
        <w:rPr>
          <w:rFonts w:hint="eastAsia"/>
          <w:b/>
          <w:bCs/>
          <w:sz w:val="24"/>
          <w:szCs w:val="24"/>
          <w:lang w:val="en-US" w:eastAsia="zh-CN"/>
        </w:rPr>
        <w:t>15.如何不断完善的我国社会保障体系：</w:t>
      </w:r>
    </w:p>
    <w:p w14:paraId="6F9531A8">
      <w:pPr>
        <w:keepNext w:val="0"/>
        <w:keepLines w:val="0"/>
        <w:pageBreakBefore w:val="0"/>
        <w:kinsoku/>
        <w:wordWrap/>
        <w:overflowPunct/>
        <w:topLinePunct w:val="0"/>
        <w:autoSpaceDE/>
        <w:autoSpaceDN/>
        <w:bidi w:val="0"/>
        <w:spacing w:line="300" w:lineRule="exact"/>
        <w:ind w:firstLine="240" w:firstLineChars="100"/>
        <w:textAlignment w:val="auto"/>
        <w:rPr>
          <w:rFonts w:hint="eastAsia"/>
          <w:sz w:val="24"/>
          <w:szCs w:val="24"/>
          <w:lang w:val="en-US" w:eastAsia="zh-CN"/>
        </w:rPr>
      </w:pPr>
      <w:r>
        <w:rPr>
          <w:rFonts w:hint="eastAsia"/>
          <w:sz w:val="24"/>
          <w:szCs w:val="24"/>
          <w:lang w:val="en-US" w:eastAsia="zh-CN"/>
        </w:rPr>
        <w:t xml:space="preserve">①要公平对待每个公民并确保其享受相应的社会保障权益； </w:t>
      </w:r>
    </w:p>
    <w:p w14:paraId="6DDBF95C">
      <w:pPr>
        <w:keepNext w:val="0"/>
        <w:keepLines w:val="0"/>
        <w:pageBreakBefore w:val="0"/>
        <w:kinsoku/>
        <w:wordWrap/>
        <w:overflowPunct/>
        <w:topLinePunct w:val="0"/>
        <w:autoSpaceDE/>
        <w:autoSpaceDN/>
        <w:bidi w:val="0"/>
        <w:spacing w:line="300" w:lineRule="exact"/>
        <w:ind w:firstLine="240" w:firstLineChars="100"/>
        <w:textAlignment w:val="auto"/>
        <w:rPr>
          <w:rFonts w:hint="eastAsia"/>
          <w:sz w:val="24"/>
          <w:szCs w:val="24"/>
          <w:lang w:val="en-US" w:eastAsia="zh-CN"/>
        </w:rPr>
      </w:pPr>
      <w:r>
        <w:rPr>
          <w:rFonts w:hint="eastAsia"/>
          <w:sz w:val="24"/>
          <w:szCs w:val="24"/>
          <w:lang w:val="en-US" w:eastAsia="zh-CN"/>
        </w:rPr>
        <w:t xml:space="preserve">②既要尽力而为，又要量力而行，要坚持社会保障水平与经济社会发展相适应； </w:t>
      </w:r>
    </w:p>
    <w:p w14:paraId="5382EE0B">
      <w:pPr>
        <w:keepNext w:val="0"/>
        <w:keepLines w:val="0"/>
        <w:pageBreakBefore w:val="0"/>
        <w:kinsoku/>
        <w:wordWrap/>
        <w:overflowPunct/>
        <w:topLinePunct w:val="0"/>
        <w:autoSpaceDE/>
        <w:autoSpaceDN/>
        <w:bidi w:val="0"/>
        <w:spacing w:line="300" w:lineRule="exact"/>
        <w:ind w:firstLine="240" w:firstLineChars="100"/>
        <w:textAlignment w:val="auto"/>
        <w:rPr>
          <w:rFonts w:hint="eastAsia"/>
          <w:sz w:val="24"/>
          <w:szCs w:val="24"/>
          <w:lang w:val="en-US" w:eastAsia="zh-CN"/>
        </w:rPr>
      </w:pPr>
      <w:r>
        <w:rPr>
          <w:rFonts w:hint="eastAsia"/>
          <w:sz w:val="24"/>
          <w:szCs w:val="24"/>
          <w:lang w:val="en-US" w:eastAsia="zh-CN"/>
        </w:rPr>
        <w:t>③要做到权责清晰，严格依法监管。</w:t>
      </w:r>
    </w:p>
    <w:p w14:paraId="44B0A658">
      <w:pPr>
        <w:keepNext w:val="0"/>
        <w:keepLines w:val="0"/>
        <w:pageBreakBefore w:val="0"/>
        <w:kinsoku/>
        <w:wordWrap/>
        <w:overflowPunct/>
        <w:topLinePunct w:val="0"/>
        <w:autoSpaceDE/>
        <w:autoSpaceDN/>
        <w:bidi w:val="0"/>
        <w:spacing w:line="300" w:lineRule="exact"/>
        <w:textAlignment w:val="auto"/>
        <w:rPr>
          <w:rFonts w:hint="default"/>
          <w:b/>
          <w:bCs/>
          <w:sz w:val="24"/>
          <w:szCs w:val="24"/>
          <w:lang w:val="en-US" w:eastAsia="zh-CN"/>
        </w:rPr>
      </w:pPr>
      <w:r>
        <w:rPr>
          <w:rFonts w:hint="eastAsia"/>
          <w:b/>
          <w:bCs/>
          <w:sz w:val="24"/>
          <w:szCs w:val="24"/>
          <w:lang w:val="en-US" w:eastAsia="zh-CN"/>
        </w:rPr>
        <w:t>16.我们应加快健全什么样的社会保障体系？</w:t>
      </w:r>
    </w:p>
    <w:p w14:paraId="34DAD6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firstLine="482" w:firstLineChars="200"/>
        <w:jc w:val="both"/>
        <w:textAlignment w:val="auto"/>
        <w:rPr>
          <w:rFonts w:hint="default" w:ascii="宋体" w:hAnsi="宋体" w:eastAsia="宋体" w:cs="Times New Roman"/>
          <w:b/>
          <w:bCs/>
          <w:kern w:val="2"/>
          <w:sz w:val="24"/>
          <w:szCs w:val="24"/>
          <w:u w:val="single"/>
          <w:lang w:val="en-US" w:eastAsia="zh-CN" w:bidi="ar-SA"/>
        </w:rPr>
      </w:pPr>
      <w:r>
        <w:rPr>
          <w:rFonts w:hint="eastAsia" w:hAnsi="宋体" w:cs="Times New Roman"/>
          <w:b/>
          <w:bCs/>
          <w:kern w:val="2"/>
          <w:sz w:val="24"/>
          <w:szCs w:val="24"/>
          <w:u w:val="single"/>
          <w:lang w:val="en-US" w:eastAsia="zh-CN" w:bidi="ar-SA"/>
        </w:rPr>
        <w:t>覆盖全民、统筹城乡、公平统一、安全规范、可持续的多层次社会保障体系</w:t>
      </w:r>
    </w:p>
    <w:p w14:paraId="7B2ABA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jc w:val="both"/>
        <w:textAlignment w:val="auto"/>
        <w:rPr>
          <w:rFonts w:hint="eastAsia" w:ascii="宋体" w:hAnsi="宋体" w:eastAsia="宋体" w:cs="Times New Roman"/>
          <w:b/>
          <w:bCs/>
          <w:kern w:val="2"/>
          <w:sz w:val="24"/>
          <w:szCs w:val="24"/>
          <w:lang w:val="en-US" w:eastAsia="zh-CN" w:bidi="ar-SA"/>
        </w:rPr>
      </w:pPr>
    </w:p>
    <w:p w14:paraId="61FEF3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left="0" w:right="0" w:firstLine="420"/>
        <w:jc w:val="center"/>
        <w:textAlignment w:val="auto"/>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必修</w:t>
      </w:r>
      <w:r>
        <w:rPr>
          <w:rFonts w:hint="eastAsia" w:hAnsi="宋体" w:cs="Times New Roman"/>
          <w:b/>
          <w:bCs/>
          <w:kern w:val="2"/>
          <w:sz w:val="24"/>
          <w:szCs w:val="24"/>
          <w:lang w:val="en-US" w:eastAsia="zh-CN" w:bidi="ar-SA"/>
        </w:rPr>
        <w:t>三</w:t>
      </w:r>
      <w:r>
        <w:rPr>
          <w:rFonts w:hint="eastAsia" w:ascii="宋体" w:hAnsi="宋体" w:eastAsia="宋体" w:cs="Times New Roman"/>
          <w:b/>
          <w:bCs/>
          <w:kern w:val="2"/>
          <w:sz w:val="24"/>
          <w:szCs w:val="24"/>
          <w:lang w:val="en-US" w:eastAsia="zh-CN" w:bidi="ar-SA"/>
        </w:rPr>
        <w:t>《政治与法治》</w:t>
      </w:r>
    </w:p>
    <w:p w14:paraId="35E4010C">
      <w:pPr>
        <w:keepNext w:val="0"/>
        <w:keepLines w:val="0"/>
        <w:pageBreakBefore w:val="0"/>
        <w:numPr>
          <w:ilvl w:val="0"/>
          <w:numId w:val="0"/>
        </w:numPr>
        <w:kinsoku/>
        <w:wordWrap/>
        <w:overflowPunct/>
        <w:topLinePunct w:val="0"/>
        <w:autoSpaceDE/>
        <w:autoSpaceDN/>
        <w:bidi w:val="0"/>
        <w:spacing w:line="300" w:lineRule="exact"/>
        <w:textAlignment w:val="auto"/>
        <w:rPr>
          <w:rFonts w:hint="eastAsia"/>
          <w:sz w:val="24"/>
          <w:szCs w:val="24"/>
          <w:u w:val="single"/>
          <w:lang w:val="en-US" w:eastAsia="zh-CN"/>
        </w:rPr>
      </w:pPr>
      <w:r>
        <w:rPr>
          <w:rFonts w:hint="eastAsia"/>
          <w:sz w:val="24"/>
          <w:szCs w:val="24"/>
          <w:lang w:val="en-US" w:eastAsia="zh-CN"/>
        </w:rPr>
        <w:t>1.近代中国的基本国情：</w:t>
      </w:r>
      <w:r>
        <w:rPr>
          <w:rFonts w:hint="eastAsia"/>
          <w:sz w:val="24"/>
          <w:szCs w:val="24"/>
          <w:u w:val="single"/>
          <w:lang w:val="en-US" w:eastAsia="zh-CN"/>
        </w:rPr>
        <w:t>半殖民地半封建社会</w:t>
      </w:r>
    </w:p>
    <w:p w14:paraId="448E8807">
      <w:pPr>
        <w:keepNext w:val="0"/>
        <w:keepLines w:val="0"/>
        <w:pageBreakBefore w:val="0"/>
        <w:kinsoku/>
        <w:wordWrap/>
        <w:overflowPunct/>
        <w:topLinePunct w:val="0"/>
        <w:autoSpaceDE/>
        <w:autoSpaceDN/>
        <w:bidi w:val="0"/>
        <w:spacing w:line="300" w:lineRule="exact"/>
        <w:textAlignment w:val="auto"/>
        <w:rPr>
          <w:rFonts w:hint="default" w:eastAsiaTheme="minorEastAsia"/>
          <w:sz w:val="24"/>
          <w:szCs w:val="24"/>
          <w:u w:val="single"/>
          <w:lang w:val="en-US" w:eastAsia="zh-CN"/>
        </w:rPr>
      </w:pPr>
      <w:r>
        <w:rPr>
          <w:rFonts w:hint="eastAsia"/>
          <w:sz w:val="24"/>
          <w:szCs w:val="24"/>
          <w:lang w:val="en-US" w:eastAsia="zh-CN"/>
        </w:rPr>
        <w:t>2.近代中国的主要矛盾：</w:t>
      </w:r>
      <w:r>
        <w:rPr>
          <w:rFonts w:hint="eastAsia"/>
          <w:sz w:val="24"/>
          <w:szCs w:val="24"/>
          <w:u w:val="single"/>
          <w:lang w:val="en-US" w:eastAsia="zh-CN"/>
        </w:rPr>
        <w:t>帝国主义和中华民族的矛盾、封建主义和人民大众的矛盾。</w:t>
      </w:r>
    </w:p>
    <w:p w14:paraId="7C98B61B">
      <w:pPr>
        <w:keepNext w:val="0"/>
        <w:keepLines w:val="0"/>
        <w:pageBreakBefore w:val="0"/>
        <w:kinsoku/>
        <w:wordWrap/>
        <w:overflowPunct/>
        <w:topLinePunct w:val="0"/>
        <w:autoSpaceDE/>
        <w:autoSpaceDN/>
        <w:bidi w:val="0"/>
        <w:spacing w:line="300" w:lineRule="exact"/>
        <w:textAlignment w:val="auto"/>
        <w:rPr>
          <w:rFonts w:hint="default" w:eastAsiaTheme="minorEastAsia"/>
          <w:sz w:val="24"/>
          <w:szCs w:val="24"/>
          <w:lang w:val="en-US" w:eastAsia="zh-CN"/>
        </w:rPr>
      </w:pPr>
      <w:r>
        <w:rPr>
          <w:rFonts w:hint="eastAsia"/>
          <w:sz w:val="24"/>
          <w:szCs w:val="24"/>
          <w:lang w:val="en-US" w:eastAsia="zh-CN"/>
        </w:rPr>
        <w:t>3.</w:t>
      </w:r>
      <w:r>
        <w:rPr>
          <w:rFonts w:hint="eastAsia"/>
          <w:sz w:val="24"/>
          <w:szCs w:val="24"/>
          <w:u w:val="single"/>
          <w:lang w:val="en-US" w:eastAsia="zh-CN"/>
        </w:rPr>
        <w:t>“五四运动”</w:t>
      </w:r>
      <w:r>
        <w:rPr>
          <w:rFonts w:hint="eastAsia"/>
          <w:sz w:val="24"/>
          <w:szCs w:val="24"/>
          <w:lang w:val="en-US" w:eastAsia="zh-CN"/>
        </w:rPr>
        <w:t>是旧民主主义革命转向新民主主义革命的</w:t>
      </w:r>
      <w:r>
        <w:rPr>
          <w:rFonts w:hint="eastAsia"/>
          <w:sz w:val="24"/>
          <w:szCs w:val="24"/>
          <w:u w:val="single"/>
          <w:lang w:val="en-US" w:eastAsia="zh-CN"/>
        </w:rPr>
        <w:t>转折点</w:t>
      </w:r>
      <w:r>
        <w:rPr>
          <w:rFonts w:hint="eastAsia"/>
          <w:sz w:val="24"/>
          <w:szCs w:val="24"/>
          <w:lang w:val="en-US" w:eastAsia="zh-CN"/>
        </w:rPr>
        <w:t>。</w:t>
      </w:r>
    </w:p>
    <w:p w14:paraId="0C24A8FF">
      <w:pPr>
        <w:keepNext w:val="0"/>
        <w:keepLines w:val="0"/>
        <w:pageBreakBefore w:val="0"/>
        <w:kinsoku/>
        <w:wordWrap/>
        <w:overflowPunct/>
        <w:topLinePunct w:val="0"/>
        <w:autoSpaceDE/>
        <w:autoSpaceDN/>
        <w:bidi w:val="0"/>
        <w:spacing w:line="300" w:lineRule="exact"/>
        <w:textAlignment w:val="auto"/>
        <w:rPr>
          <w:rFonts w:hint="default" w:eastAsiaTheme="minorEastAsia"/>
          <w:b/>
          <w:bCs/>
          <w:sz w:val="24"/>
          <w:szCs w:val="24"/>
          <w:lang w:val="en-US" w:eastAsia="zh-CN"/>
        </w:rPr>
      </w:pPr>
      <w:r>
        <w:rPr>
          <w:rFonts w:hint="eastAsia"/>
          <w:b/>
          <w:bCs/>
          <w:sz w:val="24"/>
          <w:szCs w:val="24"/>
          <w:lang w:val="en-US" w:eastAsia="zh-CN"/>
        </w:rPr>
        <w:t>4.</w:t>
      </w:r>
      <w:r>
        <w:rPr>
          <w:rFonts w:hint="default" w:eastAsiaTheme="minorEastAsia"/>
          <w:b/>
          <w:bCs/>
          <w:sz w:val="24"/>
          <w:szCs w:val="24"/>
          <w:lang w:val="en-US" w:eastAsia="zh-CN"/>
        </w:rPr>
        <w:t>中国共产党的基本知识：【注意两种题：党为什么做某事？党应该怎样做某事？】</w:t>
      </w:r>
    </w:p>
    <w:p w14:paraId="4001E05D">
      <w:pPr>
        <w:keepNext w:val="0"/>
        <w:keepLines w:val="0"/>
        <w:pageBreakBefore w:val="0"/>
        <w:kinsoku/>
        <w:wordWrap/>
        <w:overflowPunct/>
        <w:topLinePunct w:val="0"/>
        <w:autoSpaceDE/>
        <w:autoSpaceDN/>
        <w:bidi w:val="0"/>
        <w:spacing w:line="300" w:lineRule="exact"/>
        <w:ind w:firstLine="240" w:firstLineChars="100"/>
        <w:textAlignment w:val="auto"/>
        <w:rPr>
          <w:rFonts w:hint="default" w:eastAsiaTheme="minorEastAsia"/>
          <w:sz w:val="24"/>
          <w:szCs w:val="24"/>
          <w:u w:val="single"/>
          <w:lang w:val="en-US" w:eastAsia="zh-CN"/>
        </w:rPr>
      </w:pPr>
      <w:r>
        <w:rPr>
          <w:rFonts w:hint="default" w:eastAsiaTheme="minorEastAsia"/>
          <w:sz w:val="24"/>
          <w:szCs w:val="24"/>
          <w:lang w:val="en-US" w:eastAsia="zh-CN"/>
        </w:rPr>
        <w:t>【党的性质】</w:t>
      </w:r>
      <w:r>
        <w:rPr>
          <w:rFonts w:hint="default" w:eastAsiaTheme="minorEastAsia"/>
          <w:sz w:val="24"/>
          <w:szCs w:val="24"/>
          <w:u w:val="single"/>
          <w:lang w:val="en-US" w:eastAsia="zh-CN"/>
        </w:rPr>
        <w:t>是中国工人阶级的先锋队，同时是中国人民和中华民族的先锋队；</w:t>
      </w:r>
    </w:p>
    <w:p w14:paraId="0F9E86CD">
      <w:pPr>
        <w:keepNext w:val="0"/>
        <w:keepLines w:val="0"/>
        <w:pageBreakBefore w:val="0"/>
        <w:kinsoku/>
        <w:wordWrap/>
        <w:overflowPunct/>
        <w:topLinePunct w:val="0"/>
        <w:autoSpaceDE/>
        <w:autoSpaceDN/>
        <w:bidi w:val="0"/>
        <w:spacing w:line="300" w:lineRule="exact"/>
        <w:ind w:firstLine="240" w:firstLineChars="100"/>
        <w:textAlignment w:val="auto"/>
        <w:rPr>
          <w:rFonts w:hint="default" w:eastAsiaTheme="minorEastAsia"/>
          <w:sz w:val="24"/>
          <w:szCs w:val="24"/>
          <w:lang w:val="en-US" w:eastAsia="zh-CN"/>
        </w:rPr>
      </w:pPr>
      <w:r>
        <w:rPr>
          <w:rFonts w:hint="default" w:eastAsiaTheme="minorEastAsia"/>
          <w:sz w:val="24"/>
          <w:szCs w:val="24"/>
          <w:lang w:val="en-US" w:eastAsia="zh-CN"/>
        </w:rPr>
        <w:t>【根本立场】</w:t>
      </w:r>
      <w:r>
        <w:rPr>
          <w:rFonts w:hint="default" w:eastAsiaTheme="minorEastAsia"/>
          <w:sz w:val="24"/>
          <w:szCs w:val="24"/>
          <w:u w:val="single"/>
          <w:lang w:val="en-US" w:eastAsia="zh-CN"/>
        </w:rPr>
        <w:t>人民立场；</w:t>
      </w:r>
      <w:r>
        <w:rPr>
          <w:rFonts w:hint="default" w:eastAsiaTheme="minorEastAsia"/>
          <w:sz w:val="24"/>
          <w:szCs w:val="24"/>
          <w:lang w:val="en-US" w:eastAsia="zh-CN"/>
        </w:rPr>
        <w:t xml:space="preserve">              【根本宗旨】</w:t>
      </w:r>
      <w:r>
        <w:rPr>
          <w:rFonts w:hint="default" w:eastAsiaTheme="minorEastAsia"/>
          <w:sz w:val="24"/>
          <w:szCs w:val="24"/>
          <w:u w:val="single"/>
          <w:lang w:val="en-US" w:eastAsia="zh-CN"/>
        </w:rPr>
        <w:t>全心全意为人民服务；</w:t>
      </w:r>
    </w:p>
    <w:p w14:paraId="2681B600">
      <w:pPr>
        <w:keepNext w:val="0"/>
        <w:keepLines w:val="0"/>
        <w:pageBreakBefore w:val="0"/>
        <w:kinsoku/>
        <w:wordWrap/>
        <w:overflowPunct/>
        <w:topLinePunct w:val="0"/>
        <w:autoSpaceDE/>
        <w:autoSpaceDN/>
        <w:bidi w:val="0"/>
        <w:spacing w:line="300" w:lineRule="exact"/>
        <w:ind w:firstLine="240" w:firstLineChars="100"/>
        <w:textAlignment w:val="auto"/>
        <w:rPr>
          <w:rFonts w:hint="default" w:eastAsiaTheme="minorEastAsia"/>
          <w:sz w:val="24"/>
          <w:szCs w:val="24"/>
          <w:u w:val="single"/>
          <w:lang w:val="en-US" w:eastAsia="zh-CN"/>
        </w:rPr>
      </w:pPr>
      <w:r>
        <w:rPr>
          <w:rFonts w:hint="default" w:eastAsiaTheme="minorEastAsia"/>
          <w:sz w:val="24"/>
          <w:szCs w:val="24"/>
          <w:lang w:val="en-US" w:eastAsia="zh-CN"/>
        </w:rPr>
        <w:t>【奋斗目标】</w:t>
      </w:r>
      <w:r>
        <w:rPr>
          <w:rFonts w:hint="default" w:eastAsiaTheme="minorEastAsia"/>
          <w:sz w:val="24"/>
          <w:szCs w:val="24"/>
          <w:u w:val="single"/>
          <w:lang w:val="en-US" w:eastAsia="zh-CN"/>
        </w:rPr>
        <w:t>人民对美好生活的向往；</w:t>
      </w:r>
      <w:r>
        <w:rPr>
          <w:rFonts w:hint="default" w:eastAsiaTheme="minorEastAsia"/>
          <w:sz w:val="24"/>
          <w:szCs w:val="24"/>
          <w:lang w:val="en-US" w:eastAsia="zh-CN"/>
        </w:rPr>
        <w:t xml:space="preserve">  【执政理念】</w:t>
      </w:r>
      <w:r>
        <w:rPr>
          <w:rFonts w:hint="default" w:eastAsiaTheme="minorEastAsia"/>
          <w:sz w:val="24"/>
          <w:szCs w:val="24"/>
          <w:u w:val="single"/>
          <w:lang w:val="en-US" w:eastAsia="zh-CN"/>
        </w:rPr>
        <w:t>立党为公，执政为民；</w:t>
      </w:r>
    </w:p>
    <w:p w14:paraId="7019C946">
      <w:pPr>
        <w:keepNext w:val="0"/>
        <w:keepLines w:val="0"/>
        <w:pageBreakBefore w:val="0"/>
        <w:kinsoku/>
        <w:wordWrap/>
        <w:overflowPunct/>
        <w:topLinePunct w:val="0"/>
        <w:autoSpaceDE/>
        <w:autoSpaceDN/>
        <w:bidi w:val="0"/>
        <w:spacing w:line="300" w:lineRule="exact"/>
        <w:ind w:firstLine="240" w:firstLineChars="100"/>
        <w:textAlignment w:val="auto"/>
        <w:rPr>
          <w:rFonts w:hint="default" w:eastAsiaTheme="minorEastAsia"/>
          <w:sz w:val="24"/>
          <w:szCs w:val="24"/>
          <w:u w:val="single"/>
          <w:lang w:val="en-US" w:eastAsia="zh-CN"/>
        </w:rPr>
      </w:pPr>
      <w:r>
        <w:rPr>
          <w:rFonts w:hint="default" w:eastAsiaTheme="minorEastAsia"/>
          <w:sz w:val="24"/>
          <w:szCs w:val="24"/>
          <w:lang w:val="en-US" w:eastAsia="zh-CN"/>
        </w:rPr>
        <w:t>【初心使命】</w:t>
      </w:r>
      <w:r>
        <w:rPr>
          <w:rFonts w:hint="default" w:eastAsiaTheme="minorEastAsia"/>
          <w:sz w:val="24"/>
          <w:szCs w:val="24"/>
          <w:u w:val="single"/>
          <w:lang w:val="en-US" w:eastAsia="zh-CN"/>
        </w:rPr>
        <w:t>为中国人民谋幸福，为中华民族谋复兴；</w:t>
      </w:r>
    </w:p>
    <w:p w14:paraId="6389850D">
      <w:pPr>
        <w:keepNext w:val="0"/>
        <w:keepLines w:val="0"/>
        <w:pageBreakBefore w:val="0"/>
        <w:kinsoku/>
        <w:wordWrap/>
        <w:overflowPunct/>
        <w:topLinePunct w:val="0"/>
        <w:autoSpaceDE/>
        <w:autoSpaceDN/>
        <w:bidi w:val="0"/>
        <w:spacing w:line="300" w:lineRule="exact"/>
        <w:ind w:firstLine="240" w:firstLineChars="100"/>
        <w:textAlignment w:val="auto"/>
        <w:rPr>
          <w:rFonts w:hint="default" w:eastAsiaTheme="minorEastAsia"/>
          <w:sz w:val="24"/>
          <w:szCs w:val="24"/>
          <w:u w:val="single"/>
          <w:lang w:val="en-US" w:eastAsia="zh-CN"/>
        </w:rPr>
      </w:pPr>
      <w:r>
        <w:rPr>
          <w:rFonts w:hint="default" w:eastAsiaTheme="minorEastAsia"/>
          <w:sz w:val="24"/>
          <w:szCs w:val="24"/>
          <w:lang w:val="en-US" w:eastAsia="zh-CN"/>
        </w:rPr>
        <w:t>【指导思想】</w:t>
      </w:r>
      <w:r>
        <w:rPr>
          <w:rFonts w:hint="eastAsia"/>
          <w:sz w:val="24"/>
          <w:szCs w:val="24"/>
          <w:u w:val="single"/>
          <w:lang w:val="en-US" w:eastAsia="zh-CN"/>
        </w:rPr>
        <w:t>马克思列宁</w:t>
      </w:r>
      <w:r>
        <w:rPr>
          <w:rFonts w:hint="default" w:eastAsiaTheme="minorEastAsia"/>
          <w:sz w:val="24"/>
          <w:szCs w:val="24"/>
          <w:u w:val="single"/>
          <w:lang w:val="en-US" w:eastAsia="zh-CN"/>
        </w:rPr>
        <w:t>主义、毛泽东思想和中国特色社会主义理论体系；</w:t>
      </w:r>
    </w:p>
    <w:p w14:paraId="0D730369">
      <w:pPr>
        <w:keepNext w:val="0"/>
        <w:keepLines w:val="0"/>
        <w:pageBreakBefore w:val="0"/>
        <w:kinsoku/>
        <w:wordWrap/>
        <w:overflowPunct/>
        <w:topLinePunct w:val="0"/>
        <w:autoSpaceDE/>
        <w:autoSpaceDN/>
        <w:bidi w:val="0"/>
        <w:spacing w:line="300" w:lineRule="exact"/>
        <w:ind w:firstLine="240" w:firstLineChars="100"/>
        <w:textAlignment w:val="auto"/>
        <w:rPr>
          <w:rFonts w:hint="default" w:eastAsiaTheme="minorEastAsia"/>
          <w:sz w:val="24"/>
          <w:szCs w:val="24"/>
          <w:u w:val="single"/>
          <w:lang w:val="en-US" w:eastAsia="zh-CN"/>
        </w:rPr>
      </w:pPr>
      <w:r>
        <w:rPr>
          <w:rFonts w:hint="default" w:eastAsiaTheme="minorEastAsia"/>
          <w:sz w:val="24"/>
          <w:szCs w:val="24"/>
          <w:lang w:val="en-US" w:eastAsia="zh-CN"/>
        </w:rPr>
        <w:t>【党的领导方式与内容】</w:t>
      </w:r>
      <w:r>
        <w:rPr>
          <w:rFonts w:hint="default" w:eastAsiaTheme="minorEastAsia"/>
          <w:sz w:val="24"/>
          <w:szCs w:val="24"/>
          <w:u w:val="single"/>
          <w:lang w:val="en-US" w:eastAsia="zh-CN"/>
        </w:rPr>
        <w:t>政治领导(根本)、思想领导(灵魂)、组织领导(保证)；</w:t>
      </w:r>
    </w:p>
    <w:p w14:paraId="055A5CC8">
      <w:pPr>
        <w:keepNext w:val="0"/>
        <w:keepLines w:val="0"/>
        <w:pageBreakBefore w:val="0"/>
        <w:kinsoku/>
        <w:wordWrap/>
        <w:overflowPunct/>
        <w:topLinePunct w:val="0"/>
        <w:autoSpaceDE/>
        <w:autoSpaceDN/>
        <w:bidi w:val="0"/>
        <w:spacing w:line="300" w:lineRule="exact"/>
        <w:ind w:firstLine="240" w:firstLineChars="100"/>
        <w:textAlignment w:val="auto"/>
        <w:rPr>
          <w:rFonts w:hint="default" w:eastAsiaTheme="minorEastAsia"/>
          <w:sz w:val="24"/>
          <w:szCs w:val="24"/>
          <w:u w:val="single"/>
          <w:lang w:val="en-US" w:eastAsia="zh-CN"/>
        </w:rPr>
      </w:pPr>
      <w:r>
        <w:rPr>
          <w:rFonts w:hint="default" w:eastAsiaTheme="minorEastAsia"/>
          <w:sz w:val="24"/>
          <w:szCs w:val="24"/>
          <w:lang w:val="en-US" w:eastAsia="zh-CN"/>
        </w:rPr>
        <w:t>【党的执政方式】</w:t>
      </w:r>
      <w:r>
        <w:rPr>
          <w:rFonts w:hint="eastAsia" w:asciiTheme="minorEastAsia" w:hAnsiTheme="minorEastAsia" w:eastAsiaTheme="minorEastAsia" w:cstheme="minorEastAsia"/>
          <w:sz w:val="24"/>
          <w:szCs w:val="24"/>
          <w:u w:val="single"/>
          <w:lang w:val="en-US" w:eastAsia="zh-CN"/>
        </w:rPr>
        <w:fldChar w:fldCharType="begin"/>
      </w:r>
      <w:r>
        <w:rPr>
          <w:rFonts w:hint="eastAsia" w:asciiTheme="minorEastAsia" w:hAnsiTheme="minorEastAsia" w:eastAsiaTheme="minorEastAsia" w:cstheme="minorEastAsia"/>
          <w:sz w:val="24"/>
          <w:szCs w:val="24"/>
          <w:u w:val="single"/>
          <w:lang w:val="en-US" w:eastAsia="zh-CN"/>
        </w:rPr>
        <w:instrText xml:space="preserve"> = 1 \* GB3 </w:instrText>
      </w:r>
      <w:r>
        <w:rPr>
          <w:rFonts w:hint="eastAsia" w:asciiTheme="minorEastAsia" w:hAnsiTheme="minorEastAsia" w:eastAsiaTheme="minorEastAsia" w:cstheme="minorEastAsia"/>
          <w:sz w:val="24"/>
          <w:szCs w:val="24"/>
          <w:u w:val="single"/>
          <w:lang w:val="en-US" w:eastAsia="zh-CN"/>
        </w:rPr>
        <w:fldChar w:fldCharType="separate"/>
      </w:r>
      <w:r>
        <w:rPr>
          <w:rFonts w:hint="eastAsia" w:asciiTheme="minorEastAsia" w:hAnsiTheme="minorEastAsia" w:eastAsiaTheme="minorEastAsia" w:cstheme="minorEastAsia"/>
          <w:sz w:val="24"/>
          <w:szCs w:val="24"/>
          <w:u w:val="single"/>
          <w:lang w:val="en-US" w:eastAsia="zh-CN"/>
        </w:rPr>
        <w:t>①</w:t>
      </w:r>
      <w:r>
        <w:rPr>
          <w:rFonts w:hint="eastAsia" w:asciiTheme="minorEastAsia" w:hAnsiTheme="minorEastAsia" w:eastAsiaTheme="minorEastAsia" w:cstheme="minorEastAsia"/>
          <w:sz w:val="24"/>
          <w:szCs w:val="24"/>
          <w:u w:val="single"/>
          <w:lang w:val="en-US" w:eastAsia="zh-CN"/>
        </w:rPr>
        <w:fldChar w:fldCharType="end"/>
      </w:r>
      <w:r>
        <w:rPr>
          <w:rFonts w:hint="default" w:eastAsiaTheme="minorEastAsia"/>
          <w:sz w:val="24"/>
          <w:szCs w:val="24"/>
          <w:u w:val="single"/>
          <w:lang w:val="en-US" w:eastAsia="zh-CN"/>
        </w:rPr>
        <w:t>科学执政、民主执政、依法执政</w:t>
      </w:r>
      <w:r>
        <w:rPr>
          <w:rFonts w:hint="eastAsia"/>
          <w:sz w:val="24"/>
          <w:szCs w:val="24"/>
          <w:u w:val="single"/>
          <w:lang w:val="en-US" w:eastAsia="zh-CN"/>
        </w:rPr>
        <w:t>，</w:t>
      </w:r>
      <w:r>
        <w:rPr>
          <w:rFonts w:hint="default" w:eastAsiaTheme="minorEastAsia"/>
          <w:sz w:val="24"/>
          <w:szCs w:val="24"/>
          <w:u w:val="single"/>
          <w:lang w:val="en-US" w:eastAsia="zh-CN"/>
        </w:rPr>
        <w:t xml:space="preserve"> 依法执政是党执政的基本方式；</w:t>
      </w:r>
    </w:p>
    <w:p w14:paraId="03DD42AC">
      <w:pPr>
        <w:keepNext w:val="0"/>
        <w:keepLines w:val="0"/>
        <w:pageBreakBefore w:val="0"/>
        <w:kinsoku/>
        <w:wordWrap/>
        <w:overflowPunct/>
        <w:topLinePunct w:val="0"/>
        <w:autoSpaceDE/>
        <w:autoSpaceDN/>
        <w:bidi w:val="0"/>
        <w:spacing w:line="300" w:lineRule="exact"/>
        <w:ind w:firstLine="480" w:firstLineChars="200"/>
        <w:textAlignment w:val="auto"/>
        <w:rPr>
          <w:rFonts w:hint="default" w:eastAsia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 2 \* GB3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②</w:t>
      </w:r>
      <w:r>
        <w:rPr>
          <w:rFonts w:hint="eastAsia" w:asciiTheme="minorEastAsia" w:hAnsiTheme="minorEastAsia" w:eastAsiaTheme="minorEastAsia" w:cstheme="minorEastAsia"/>
          <w:sz w:val="24"/>
          <w:szCs w:val="24"/>
          <w:lang w:val="en-US" w:eastAsia="zh-CN"/>
        </w:rPr>
        <w:fldChar w:fldCharType="end"/>
      </w:r>
      <w:r>
        <w:rPr>
          <w:rFonts w:hint="default" w:eastAsiaTheme="minorEastAsia"/>
          <w:sz w:val="24"/>
          <w:szCs w:val="24"/>
          <w:lang w:val="en-US" w:eastAsia="zh-CN"/>
        </w:rPr>
        <w:t>三者是有机统一的，科学执政是基本前提，民主执政是本质所，依法执政是基本途径。</w:t>
      </w:r>
    </w:p>
    <w:p w14:paraId="72F767DB">
      <w:pPr>
        <w:keepNext w:val="0"/>
        <w:keepLines w:val="0"/>
        <w:pageBreakBefore w:val="0"/>
        <w:kinsoku/>
        <w:wordWrap/>
        <w:overflowPunct/>
        <w:topLinePunct w:val="0"/>
        <w:autoSpaceDE/>
        <w:autoSpaceDN/>
        <w:bidi w:val="0"/>
        <w:spacing w:line="300" w:lineRule="exact"/>
        <w:ind w:firstLine="240" w:firstLineChars="100"/>
        <w:textAlignment w:val="auto"/>
        <w:rPr>
          <w:rFonts w:hint="default" w:eastAsiaTheme="minorEastAsia"/>
          <w:sz w:val="24"/>
          <w:szCs w:val="24"/>
          <w:lang w:val="en-US" w:eastAsia="zh-CN"/>
        </w:rPr>
      </w:pPr>
      <w:r>
        <w:rPr>
          <w:rFonts w:hint="default" w:eastAsiaTheme="minorEastAsia"/>
          <w:sz w:val="24"/>
          <w:szCs w:val="24"/>
          <w:lang w:val="en-US" w:eastAsia="zh-CN"/>
        </w:rPr>
        <w:t>【走在时代前列、永葆生机活力的法宝】</w:t>
      </w:r>
      <w:r>
        <w:rPr>
          <w:rFonts w:hint="default" w:eastAsiaTheme="minorEastAsia"/>
          <w:sz w:val="24"/>
          <w:szCs w:val="24"/>
          <w:u w:val="single"/>
          <w:lang w:val="en-US" w:eastAsia="zh-CN"/>
        </w:rPr>
        <w:t xml:space="preserve">坚持解放思想、实事求是、与时俱进、求真务实；   </w:t>
      </w:r>
      <w:r>
        <w:rPr>
          <w:rFonts w:hint="default" w:eastAsiaTheme="minorEastAsia"/>
          <w:sz w:val="24"/>
          <w:szCs w:val="24"/>
          <w:lang w:val="en-US" w:eastAsia="zh-CN"/>
        </w:rPr>
        <w:t xml:space="preserve"> </w:t>
      </w:r>
    </w:p>
    <w:p w14:paraId="68FAD220">
      <w:pPr>
        <w:keepNext w:val="0"/>
        <w:keepLines w:val="0"/>
        <w:pageBreakBefore w:val="0"/>
        <w:kinsoku/>
        <w:wordWrap/>
        <w:overflowPunct/>
        <w:topLinePunct w:val="0"/>
        <w:autoSpaceDE/>
        <w:autoSpaceDN/>
        <w:bidi w:val="0"/>
        <w:spacing w:line="300" w:lineRule="exact"/>
        <w:ind w:firstLine="240" w:firstLineChars="100"/>
        <w:textAlignment w:val="auto"/>
        <w:rPr>
          <w:rFonts w:hint="default" w:eastAsiaTheme="minorEastAsia"/>
          <w:sz w:val="24"/>
          <w:szCs w:val="24"/>
          <w:lang w:val="en-US" w:eastAsia="zh-CN"/>
        </w:rPr>
      </w:pPr>
      <w:r>
        <w:rPr>
          <w:rFonts w:hint="default" w:eastAsiaTheme="minorEastAsia"/>
          <w:sz w:val="24"/>
          <w:szCs w:val="24"/>
          <w:lang w:val="en-US" w:eastAsia="zh-CN"/>
        </w:rPr>
        <w:t>【中国共产党的重要地位】</w:t>
      </w:r>
    </w:p>
    <w:p w14:paraId="077E7591">
      <w:pPr>
        <w:keepNext w:val="0"/>
        <w:keepLines w:val="0"/>
        <w:pageBreakBefore w:val="0"/>
        <w:kinsoku/>
        <w:wordWrap/>
        <w:overflowPunct/>
        <w:topLinePunct w:val="0"/>
        <w:autoSpaceDE/>
        <w:autoSpaceDN/>
        <w:bidi w:val="0"/>
        <w:spacing w:line="300" w:lineRule="exact"/>
        <w:ind w:firstLine="240" w:firstLineChars="100"/>
        <w:textAlignment w:val="auto"/>
        <w:rPr>
          <w:rFonts w:hint="default" w:eastAsiaTheme="minorEastAsia"/>
          <w:sz w:val="24"/>
          <w:szCs w:val="24"/>
          <w:u w:val="single"/>
          <w:lang w:val="en-US" w:eastAsia="zh-CN"/>
        </w:rPr>
      </w:pPr>
      <w:r>
        <w:rPr>
          <w:rFonts w:hint="eastAsia" w:asciiTheme="minorEastAsia" w:hAnsiTheme="minorEastAsia" w:eastAsiaTheme="minorEastAsia" w:cstheme="minorEastAsia"/>
          <w:sz w:val="24"/>
          <w:szCs w:val="24"/>
          <w:u w:val="single"/>
          <w:lang w:val="en-US" w:eastAsia="zh-CN"/>
        </w:rPr>
        <w:t>①</w:t>
      </w:r>
      <w:r>
        <w:rPr>
          <w:rFonts w:hint="default" w:eastAsiaTheme="minorEastAsia"/>
          <w:sz w:val="24"/>
          <w:szCs w:val="24"/>
          <w:u w:val="single"/>
          <w:lang w:val="en-US" w:eastAsia="zh-CN"/>
        </w:rPr>
        <w:t>是我国最高政治领导力量，是中国特色社会主义事业的领导核心，是我国的执政党；</w:t>
      </w:r>
    </w:p>
    <w:p w14:paraId="1D366CA1">
      <w:pPr>
        <w:keepNext w:val="0"/>
        <w:keepLines w:val="0"/>
        <w:pageBreakBefore w:val="0"/>
        <w:kinsoku/>
        <w:wordWrap/>
        <w:overflowPunct/>
        <w:topLinePunct w:val="0"/>
        <w:autoSpaceDE/>
        <w:autoSpaceDN/>
        <w:bidi w:val="0"/>
        <w:spacing w:line="300" w:lineRule="exact"/>
        <w:ind w:firstLine="240" w:firstLineChars="100"/>
        <w:textAlignment w:val="auto"/>
        <w:rPr>
          <w:rFonts w:hint="default" w:eastAsiaTheme="minorEastAsia"/>
          <w:sz w:val="24"/>
          <w:szCs w:val="24"/>
          <w:u w:val="single"/>
          <w:lang w:val="en-US" w:eastAsia="zh-CN"/>
        </w:rPr>
      </w:pPr>
      <w:r>
        <w:rPr>
          <w:rFonts w:hint="eastAsia" w:asciiTheme="minorEastAsia" w:hAnsiTheme="minorEastAsia" w:eastAsiaTheme="minorEastAsia" w:cstheme="minorEastAsia"/>
          <w:sz w:val="24"/>
          <w:szCs w:val="24"/>
          <w:u w:val="single"/>
          <w:lang w:val="en-US" w:eastAsia="zh-CN"/>
        </w:rPr>
        <w:t>②</w:t>
      </w:r>
      <w:r>
        <w:rPr>
          <w:rFonts w:hint="default" w:eastAsiaTheme="minorEastAsia"/>
          <w:sz w:val="24"/>
          <w:szCs w:val="24"/>
          <w:u w:val="single"/>
          <w:lang w:val="en-US" w:eastAsia="zh-CN"/>
        </w:rPr>
        <w:t>中国共产党的领导是中国特色社会主义最本质的特征，是中国特色社会主义制度的最大优势。</w:t>
      </w:r>
    </w:p>
    <w:p w14:paraId="3B927095">
      <w:pPr>
        <w:keepNext w:val="0"/>
        <w:keepLines w:val="0"/>
        <w:pageBreakBefore w:val="0"/>
        <w:kinsoku/>
        <w:wordWrap/>
        <w:overflowPunct/>
        <w:topLinePunct w:val="0"/>
        <w:autoSpaceDE/>
        <w:autoSpaceDN/>
        <w:bidi w:val="0"/>
        <w:spacing w:line="300" w:lineRule="exact"/>
        <w:ind w:firstLine="240" w:firstLineChars="100"/>
        <w:textAlignment w:val="auto"/>
        <w:rPr>
          <w:rFonts w:hint="default" w:eastAsiaTheme="minorEastAsia"/>
          <w:sz w:val="24"/>
          <w:szCs w:val="24"/>
          <w:lang w:val="en-US" w:eastAsia="zh-CN"/>
        </w:rPr>
      </w:pPr>
      <w:r>
        <w:rPr>
          <w:rFonts w:hint="default" w:eastAsiaTheme="minorEastAsia"/>
          <w:sz w:val="24"/>
          <w:szCs w:val="24"/>
          <w:lang w:val="en-US" w:eastAsia="zh-CN"/>
        </w:rPr>
        <w:t>【中国梦的内容】</w:t>
      </w:r>
      <w:r>
        <w:rPr>
          <w:rFonts w:hint="default" w:eastAsiaTheme="minorEastAsia"/>
          <w:sz w:val="24"/>
          <w:szCs w:val="24"/>
          <w:u w:val="single"/>
          <w:lang w:val="en-US" w:eastAsia="zh-CN"/>
        </w:rPr>
        <w:t>是实现中华民族伟大复兴；</w:t>
      </w:r>
      <w:r>
        <w:rPr>
          <w:rFonts w:hint="default" w:eastAsiaTheme="minorEastAsia"/>
          <w:sz w:val="24"/>
          <w:szCs w:val="24"/>
          <w:lang w:val="en-US" w:eastAsia="zh-CN"/>
        </w:rPr>
        <w:t xml:space="preserve"> </w:t>
      </w:r>
    </w:p>
    <w:p w14:paraId="2D6FA15B">
      <w:pPr>
        <w:keepNext w:val="0"/>
        <w:keepLines w:val="0"/>
        <w:pageBreakBefore w:val="0"/>
        <w:kinsoku/>
        <w:wordWrap/>
        <w:overflowPunct/>
        <w:topLinePunct w:val="0"/>
        <w:autoSpaceDE/>
        <w:autoSpaceDN/>
        <w:bidi w:val="0"/>
        <w:spacing w:line="300" w:lineRule="exact"/>
        <w:ind w:firstLine="240" w:firstLineChars="100"/>
        <w:textAlignment w:val="auto"/>
        <w:rPr>
          <w:rFonts w:hint="default" w:eastAsiaTheme="minorEastAsia"/>
          <w:sz w:val="24"/>
          <w:szCs w:val="24"/>
          <w:u w:val="single"/>
          <w:lang w:val="en-US" w:eastAsia="zh-CN"/>
        </w:rPr>
      </w:pPr>
      <w:r>
        <w:rPr>
          <w:rFonts w:hint="default" w:eastAsiaTheme="minorEastAsia"/>
          <w:sz w:val="24"/>
          <w:szCs w:val="24"/>
          <w:lang w:val="en-US" w:eastAsia="zh-CN"/>
        </w:rPr>
        <w:t>【中国梦的本质】</w:t>
      </w:r>
      <w:r>
        <w:rPr>
          <w:rFonts w:hint="default" w:eastAsiaTheme="minorEastAsia"/>
          <w:sz w:val="24"/>
          <w:szCs w:val="24"/>
          <w:u w:val="single"/>
          <w:lang w:val="en-US" w:eastAsia="zh-CN"/>
        </w:rPr>
        <w:t>是国家富强、民族振兴、人民幸福。</w:t>
      </w:r>
    </w:p>
    <w:p w14:paraId="2FC4112C">
      <w:pPr>
        <w:keepNext w:val="0"/>
        <w:keepLines w:val="0"/>
        <w:pageBreakBefore w:val="0"/>
        <w:kinsoku/>
        <w:wordWrap/>
        <w:overflowPunct/>
        <w:topLinePunct w:val="0"/>
        <w:autoSpaceDE/>
        <w:autoSpaceDN/>
        <w:bidi w:val="0"/>
        <w:spacing w:line="300" w:lineRule="exact"/>
        <w:textAlignment w:val="auto"/>
        <w:rPr>
          <w:rFonts w:hint="eastAsia"/>
          <w:sz w:val="24"/>
          <w:szCs w:val="24"/>
          <w:lang w:val="en-US" w:eastAsia="zh-CN"/>
        </w:rPr>
      </w:pPr>
      <w:r>
        <w:rPr>
          <w:rFonts w:hint="eastAsia"/>
          <w:sz w:val="24"/>
          <w:szCs w:val="24"/>
          <w:lang w:val="en-US" w:eastAsia="zh-CN"/>
        </w:rPr>
        <w:t>5.为什么要坚持党的(全面)领导：</w:t>
      </w:r>
    </w:p>
    <w:p w14:paraId="16CF049A">
      <w:pPr>
        <w:keepNext w:val="0"/>
        <w:keepLines w:val="0"/>
        <w:pageBreakBefore w:val="0"/>
        <w:kinsoku/>
        <w:wordWrap/>
        <w:overflowPunct/>
        <w:topLinePunct w:val="0"/>
        <w:autoSpaceDE/>
        <w:autoSpaceDN/>
        <w:bidi w:val="0"/>
        <w:spacing w:line="300" w:lineRule="exact"/>
        <w:ind w:firstLine="240" w:firstLineChars="100"/>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 1 \* GB3 </w:instrText>
      </w:r>
      <w:r>
        <w:rPr>
          <w:rFonts w:hint="eastAsia"/>
          <w:sz w:val="24"/>
          <w:szCs w:val="24"/>
          <w:lang w:val="en-US" w:eastAsia="zh-CN"/>
        </w:rPr>
        <w:fldChar w:fldCharType="separate"/>
      </w:r>
      <w:r>
        <w:rPr>
          <w:rFonts w:hint="eastAsia"/>
          <w:sz w:val="24"/>
          <w:szCs w:val="24"/>
          <w:lang w:val="en-US" w:eastAsia="zh-CN"/>
        </w:rPr>
        <w:t>①</w:t>
      </w:r>
      <w:r>
        <w:rPr>
          <w:rFonts w:hint="eastAsia"/>
          <w:sz w:val="24"/>
          <w:szCs w:val="24"/>
          <w:lang w:val="en-US" w:eastAsia="zh-CN"/>
        </w:rPr>
        <w:fldChar w:fldCharType="end"/>
      </w:r>
      <w:r>
        <w:rPr>
          <w:rFonts w:hint="eastAsia"/>
          <w:sz w:val="24"/>
          <w:szCs w:val="24"/>
          <w:lang w:val="en-US" w:eastAsia="zh-CN"/>
        </w:rPr>
        <w:t xml:space="preserve">中国共产党是我国的执政党，是历史和人民的选择；党的性质、宗旨、执政理念及指导思想集中体现了中国共产党的先进性。    </w:t>
      </w:r>
    </w:p>
    <w:p w14:paraId="761045AE">
      <w:pPr>
        <w:keepNext w:val="0"/>
        <w:keepLines w:val="0"/>
        <w:pageBreakBefore w:val="0"/>
        <w:kinsoku/>
        <w:wordWrap/>
        <w:overflowPunct/>
        <w:topLinePunct w:val="0"/>
        <w:autoSpaceDE/>
        <w:autoSpaceDN/>
        <w:bidi w:val="0"/>
        <w:spacing w:line="300" w:lineRule="exact"/>
        <w:ind w:firstLine="240" w:firstLineChars="100"/>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 2 \* GB3 </w:instrText>
      </w:r>
      <w:r>
        <w:rPr>
          <w:rFonts w:hint="eastAsia"/>
          <w:sz w:val="24"/>
          <w:szCs w:val="24"/>
          <w:lang w:val="en-US" w:eastAsia="zh-CN"/>
        </w:rPr>
        <w:fldChar w:fldCharType="separate"/>
      </w:r>
      <w:r>
        <w:rPr>
          <w:rFonts w:hint="eastAsia"/>
          <w:sz w:val="24"/>
          <w:szCs w:val="24"/>
          <w:lang w:val="en-US" w:eastAsia="zh-CN"/>
        </w:rPr>
        <w:t>②</w:t>
      </w:r>
      <w:r>
        <w:rPr>
          <w:rFonts w:hint="eastAsia"/>
          <w:sz w:val="24"/>
          <w:szCs w:val="24"/>
          <w:lang w:val="en-US" w:eastAsia="zh-CN"/>
        </w:rPr>
        <w:fldChar w:fldCharType="end"/>
      </w:r>
      <w:r>
        <w:rPr>
          <w:rFonts w:hint="eastAsia"/>
          <w:sz w:val="24"/>
          <w:szCs w:val="24"/>
          <w:lang w:val="en-US" w:eastAsia="zh-CN"/>
        </w:rPr>
        <w:t xml:space="preserve">中国共产党是我国最高政治领导力量，党的领导是中国特色社会主义最本质的特征，是中国特色社会主义制度的最大优势。  </w:t>
      </w:r>
    </w:p>
    <w:p w14:paraId="189574EB">
      <w:pPr>
        <w:keepNext w:val="0"/>
        <w:keepLines w:val="0"/>
        <w:pageBreakBefore w:val="0"/>
        <w:kinsoku/>
        <w:wordWrap/>
        <w:overflowPunct/>
        <w:topLinePunct w:val="0"/>
        <w:autoSpaceDE/>
        <w:autoSpaceDN/>
        <w:bidi w:val="0"/>
        <w:spacing w:line="300" w:lineRule="exact"/>
        <w:ind w:firstLine="240" w:firstLineChars="100"/>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 3 \* GB3 </w:instrText>
      </w:r>
      <w:r>
        <w:rPr>
          <w:rFonts w:hint="eastAsia"/>
          <w:sz w:val="24"/>
          <w:szCs w:val="24"/>
          <w:lang w:val="en-US" w:eastAsia="zh-CN"/>
        </w:rPr>
        <w:fldChar w:fldCharType="separate"/>
      </w:r>
      <w:r>
        <w:rPr>
          <w:rFonts w:hint="eastAsia"/>
          <w:sz w:val="24"/>
          <w:szCs w:val="24"/>
          <w:lang w:val="en-US" w:eastAsia="zh-CN"/>
        </w:rPr>
        <w:t>③</w:t>
      </w:r>
      <w:r>
        <w:rPr>
          <w:rFonts w:hint="eastAsia"/>
          <w:sz w:val="24"/>
          <w:szCs w:val="24"/>
          <w:lang w:val="en-US" w:eastAsia="zh-CN"/>
        </w:rPr>
        <w:fldChar w:fldCharType="end"/>
      </w:r>
      <w:r>
        <w:rPr>
          <w:rFonts w:hint="eastAsia"/>
          <w:sz w:val="24"/>
          <w:szCs w:val="24"/>
          <w:lang w:val="en-US" w:eastAsia="zh-CN"/>
        </w:rPr>
        <w:t xml:space="preserve">坚持党的领导，是中国革命、建设和改革事业不断取得胜利的根本政治保证。    </w:t>
      </w:r>
    </w:p>
    <w:p w14:paraId="6A95CEEF">
      <w:pPr>
        <w:keepNext w:val="0"/>
        <w:keepLines w:val="0"/>
        <w:pageBreakBefore w:val="0"/>
        <w:kinsoku/>
        <w:wordWrap/>
        <w:overflowPunct/>
        <w:topLinePunct w:val="0"/>
        <w:autoSpaceDE/>
        <w:autoSpaceDN/>
        <w:bidi w:val="0"/>
        <w:spacing w:line="300" w:lineRule="exact"/>
        <w:ind w:firstLine="240" w:firstLineChars="100"/>
        <w:textAlignment w:val="auto"/>
        <w:rPr>
          <w:rFonts w:hint="default" w:eastAsiaTheme="minor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 4 \* GB3 </w:instrText>
      </w:r>
      <w:r>
        <w:rPr>
          <w:rFonts w:hint="eastAsia"/>
          <w:sz w:val="24"/>
          <w:szCs w:val="24"/>
          <w:lang w:val="en-US" w:eastAsia="zh-CN"/>
        </w:rPr>
        <w:fldChar w:fldCharType="separate"/>
      </w:r>
      <w:r>
        <w:rPr>
          <w:rFonts w:hint="eastAsia"/>
          <w:sz w:val="24"/>
          <w:szCs w:val="24"/>
          <w:lang w:val="en-US" w:eastAsia="zh-CN"/>
        </w:rPr>
        <w:t>④</w:t>
      </w:r>
      <w:r>
        <w:rPr>
          <w:rFonts w:hint="eastAsia"/>
          <w:sz w:val="24"/>
          <w:szCs w:val="24"/>
          <w:lang w:val="en-US" w:eastAsia="zh-CN"/>
        </w:rPr>
        <w:fldChar w:fldCharType="end"/>
      </w:r>
      <w:r>
        <w:rPr>
          <w:rFonts w:hint="eastAsia"/>
          <w:sz w:val="24"/>
          <w:szCs w:val="24"/>
          <w:lang w:val="en-US" w:eastAsia="zh-CN"/>
        </w:rPr>
        <w:t>只有坚持和加强党的全面领导，才能真正落实以人民为中心的发展思想，才能协调推进“四个全面”的战略布局，为改革发展提供强大动力和可靠保障。</w:t>
      </w:r>
    </w:p>
    <w:p w14:paraId="413D1C18">
      <w:pPr>
        <w:keepNext w:val="0"/>
        <w:keepLines w:val="0"/>
        <w:pageBreakBefore w:val="0"/>
        <w:numPr>
          <w:ilvl w:val="0"/>
          <w:numId w:val="0"/>
        </w:numPr>
        <w:kinsoku/>
        <w:wordWrap/>
        <w:overflowPunct/>
        <w:topLinePunct w:val="0"/>
        <w:autoSpaceDE/>
        <w:autoSpaceDN/>
        <w:bidi w:val="0"/>
        <w:spacing w:line="300" w:lineRule="exact"/>
        <w:ind w:leftChars="0"/>
        <w:textAlignment w:val="auto"/>
        <w:rPr>
          <w:rFonts w:hint="default"/>
          <w:sz w:val="24"/>
          <w:szCs w:val="24"/>
          <w:lang w:val="en-US" w:eastAsia="zh-CN"/>
        </w:rPr>
      </w:pPr>
      <w:r>
        <w:rPr>
          <w:rFonts w:hint="eastAsia"/>
          <w:b/>
          <w:bCs/>
          <w:sz w:val="24"/>
          <w:szCs w:val="24"/>
          <w:lang w:val="en-US" w:eastAsia="zh-CN"/>
        </w:rPr>
        <w:t>6.我国的国体（国家性质）：</w:t>
      </w:r>
      <w:r>
        <w:rPr>
          <w:rFonts w:hint="eastAsia"/>
          <w:b/>
          <w:bCs/>
          <w:sz w:val="24"/>
          <w:szCs w:val="24"/>
          <w:u w:val="single"/>
          <w:lang w:val="en-US" w:eastAsia="zh-CN"/>
        </w:rPr>
        <w:t>人民民主专政。</w:t>
      </w:r>
    </w:p>
    <w:p w14:paraId="4C83AC63">
      <w:pPr>
        <w:keepNext w:val="0"/>
        <w:keepLines w:val="0"/>
        <w:pageBreakBefore w:val="0"/>
        <w:kinsoku/>
        <w:wordWrap/>
        <w:overflowPunct/>
        <w:topLinePunct w:val="0"/>
        <w:autoSpaceDE/>
        <w:autoSpaceDN/>
        <w:bidi w:val="0"/>
        <w:spacing w:line="300" w:lineRule="exact"/>
        <w:textAlignment w:val="auto"/>
        <w:rPr>
          <w:rFonts w:hint="default"/>
          <w:b/>
          <w:bCs/>
          <w:sz w:val="24"/>
          <w:szCs w:val="24"/>
          <w:u w:val="single"/>
          <w:lang w:val="en-US" w:eastAsia="zh-CN"/>
        </w:rPr>
      </w:pPr>
      <w:r>
        <w:rPr>
          <w:rFonts w:hint="eastAsia"/>
          <w:b/>
          <w:bCs/>
          <w:sz w:val="24"/>
          <w:szCs w:val="24"/>
          <w:lang w:val="en-US" w:eastAsia="zh-CN"/>
        </w:rPr>
        <w:t xml:space="preserve">  我国的政体（根本政治制度）：</w:t>
      </w:r>
      <w:r>
        <w:rPr>
          <w:rFonts w:hint="eastAsia"/>
          <w:b/>
          <w:bCs/>
          <w:sz w:val="24"/>
          <w:szCs w:val="24"/>
          <w:u w:val="single"/>
          <w:lang w:val="en-US" w:eastAsia="zh-CN"/>
        </w:rPr>
        <w:t>人民代表大会制度</w:t>
      </w:r>
    </w:p>
    <w:p w14:paraId="6CBB3BD2">
      <w:pPr>
        <w:keepNext w:val="0"/>
        <w:keepLines w:val="0"/>
        <w:pageBreakBefore w:val="0"/>
        <w:kinsoku/>
        <w:wordWrap/>
        <w:overflowPunct/>
        <w:topLinePunct w:val="0"/>
        <w:autoSpaceDE/>
        <w:autoSpaceDN/>
        <w:bidi w:val="0"/>
        <w:spacing w:line="300" w:lineRule="exact"/>
        <w:textAlignment w:val="auto"/>
        <w:rPr>
          <w:rFonts w:hint="default" w:eastAsiaTheme="minorEastAsia"/>
          <w:b/>
          <w:bCs/>
          <w:sz w:val="24"/>
          <w:szCs w:val="24"/>
          <w:u w:val="single"/>
          <w:lang w:val="en-US" w:eastAsia="zh-CN"/>
        </w:rPr>
      </w:pPr>
      <w:r>
        <w:rPr>
          <w:rFonts w:hint="eastAsia"/>
          <w:b/>
          <w:bCs/>
          <w:sz w:val="24"/>
          <w:szCs w:val="24"/>
          <w:lang w:val="en-US" w:eastAsia="zh-CN"/>
        </w:rPr>
        <w:t>7.我国社会主义民主的特点：</w:t>
      </w:r>
      <w:r>
        <w:rPr>
          <w:rFonts w:hint="eastAsia"/>
          <w:b/>
          <w:bCs/>
          <w:sz w:val="24"/>
          <w:szCs w:val="24"/>
          <w:u w:val="single"/>
          <w:lang w:val="en-US" w:eastAsia="zh-CN"/>
        </w:rPr>
        <w:t>是全过程人民民主。全过程人民民主是社会主义民主政治的本质属性，是最广泛、最真实、最管用的民主。</w:t>
      </w:r>
    </w:p>
    <w:p w14:paraId="0E6EFCE4">
      <w:pPr>
        <w:keepNext w:val="0"/>
        <w:keepLines w:val="0"/>
        <w:pageBreakBefore w:val="0"/>
        <w:kinsoku/>
        <w:wordWrap/>
        <w:overflowPunct/>
        <w:topLinePunct w:val="0"/>
        <w:autoSpaceDE/>
        <w:autoSpaceDN/>
        <w:bidi w:val="0"/>
        <w:spacing w:line="300" w:lineRule="exact"/>
        <w:textAlignment w:val="auto"/>
        <w:rPr>
          <w:rFonts w:hint="eastAsia"/>
          <w:sz w:val="24"/>
          <w:szCs w:val="24"/>
          <w:u w:val="single"/>
          <w:lang w:val="en-US" w:eastAsia="zh-CN"/>
        </w:rPr>
      </w:pPr>
      <w:r>
        <w:rPr>
          <w:rFonts w:hint="eastAsia"/>
          <w:b/>
          <w:bCs/>
          <w:sz w:val="24"/>
          <w:szCs w:val="24"/>
          <w:lang w:val="en-US" w:eastAsia="zh-CN"/>
        </w:rPr>
        <w:t>8.我国的国家职能：（国家机关履行国家职能）:</w:t>
      </w:r>
      <w:r>
        <w:rPr>
          <w:rFonts w:hint="eastAsia"/>
          <w:sz w:val="24"/>
          <w:szCs w:val="24"/>
          <w:lang w:val="en-US" w:eastAsia="zh-CN"/>
        </w:rPr>
        <w:t>【对内职能】</w:t>
      </w:r>
      <w:r>
        <w:rPr>
          <w:rFonts w:hint="eastAsia"/>
          <w:sz w:val="24"/>
          <w:szCs w:val="24"/>
          <w:u w:val="single"/>
          <w:lang w:val="en-US" w:eastAsia="zh-CN"/>
        </w:rPr>
        <w:t xml:space="preserve">①维护国家稳定；  ②促进社会发展； </w:t>
      </w:r>
    </w:p>
    <w:p w14:paraId="6BCD5DEE">
      <w:pPr>
        <w:keepNext w:val="0"/>
        <w:keepLines w:val="0"/>
        <w:pageBreakBefore w:val="0"/>
        <w:kinsoku/>
        <w:wordWrap/>
        <w:overflowPunct/>
        <w:topLinePunct w:val="0"/>
        <w:autoSpaceDE/>
        <w:autoSpaceDN/>
        <w:bidi w:val="0"/>
        <w:spacing w:line="300" w:lineRule="exact"/>
        <w:ind w:firstLine="5040" w:firstLineChars="2100"/>
        <w:textAlignment w:val="auto"/>
        <w:rPr>
          <w:rFonts w:hint="eastAsia"/>
          <w:sz w:val="24"/>
          <w:szCs w:val="24"/>
          <w:u w:val="single"/>
          <w:lang w:val="en-US" w:eastAsia="zh-CN"/>
        </w:rPr>
      </w:pPr>
      <w:r>
        <w:rPr>
          <w:rFonts w:hint="eastAsia"/>
          <w:sz w:val="24"/>
          <w:szCs w:val="24"/>
          <w:lang w:val="en-US" w:eastAsia="zh-CN"/>
        </w:rPr>
        <w:t>【对外职能】</w:t>
      </w:r>
      <w:r>
        <w:rPr>
          <w:rFonts w:hint="eastAsia"/>
          <w:sz w:val="24"/>
          <w:szCs w:val="24"/>
          <w:u w:val="single"/>
          <w:lang w:val="en-US" w:eastAsia="zh-CN"/>
        </w:rPr>
        <w:t>③防御外来侵略，保卫国家安全。</w:t>
      </w:r>
    </w:p>
    <w:p w14:paraId="41397F4F">
      <w:pPr>
        <w:keepNext w:val="0"/>
        <w:keepLines w:val="0"/>
        <w:pageBreakBefore w:val="0"/>
        <w:numPr>
          <w:ilvl w:val="0"/>
          <w:numId w:val="0"/>
        </w:numPr>
        <w:kinsoku/>
        <w:wordWrap/>
        <w:overflowPunct/>
        <w:topLinePunct w:val="0"/>
        <w:autoSpaceDE/>
        <w:autoSpaceDN/>
        <w:bidi w:val="0"/>
        <w:spacing w:line="300" w:lineRule="exact"/>
        <w:textAlignment w:val="auto"/>
        <w:rPr>
          <w:rFonts w:hint="eastAsia"/>
          <w:b/>
          <w:bCs/>
          <w:sz w:val="24"/>
          <w:szCs w:val="24"/>
          <w:lang w:val="en-US" w:eastAsia="zh-CN"/>
        </w:rPr>
      </w:pPr>
      <w:r>
        <w:rPr>
          <w:rFonts w:hint="eastAsia"/>
          <w:b/>
          <w:bCs/>
          <w:sz w:val="24"/>
          <w:szCs w:val="24"/>
          <w:lang w:val="en-US" w:eastAsia="zh-CN"/>
        </w:rPr>
        <w:t>9.常考的几个国家机关：我国的权力机关：</w:t>
      </w:r>
      <w:r>
        <w:rPr>
          <w:rFonts w:hint="eastAsia"/>
          <w:b/>
          <w:bCs/>
          <w:sz w:val="24"/>
          <w:szCs w:val="24"/>
          <w:u w:val="single"/>
          <w:lang w:val="en-US" w:eastAsia="zh-CN"/>
        </w:rPr>
        <w:t>人民代表大会</w:t>
      </w:r>
    </w:p>
    <w:p w14:paraId="65111407">
      <w:pPr>
        <w:keepNext w:val="0"/>
        <w:keepLines w:val="0"/>
        <w:pageBreakBefore w:val="0"/>
        <w:kinsoku/>
        <w:wordWrap/>
        <w:overflowPunct/>
        <w:topLinePunct w:val="0"/>
        <w:autoSpaceDE/>
        <w:autoSpaceDN/>
        <w:bidi w:val="0"/>
        <w:spacing w:line="300" w:lineRule="exact"/>
        <w:ind w:firstLine="2650" w:firstLineChars="1100"/>
        <w:textAlignment w:val="auto"/>
        <w:rPr>
          <w:rFonts w:hint="eastAsia"/>
          <w:b/>
          <w:bCs/>
          <w:sz w:val="24"/>
          <w:szCs w:val="24"/>
          <w:lang w:val="en-US" w:eastAsia="zh-CN"/>
        </w:rPr>
      </w:pPr>
      <w:r>
        <w:rPr>
          <w:rFonts w:hint="eastAsia"/>
          <w:b/>
          <w:bCs/>
          <w:sz w:val="24"/>
          <w:szCs w:val="24"/>
          <w:lang w:val="en-US" w:eastAsia="zh-CN"/>
        </w:rPr>
        <w:t>行政机关：</w:t>
      </w:r>
      <w:r>
        <w:rPr>
          <w:rFonts w:hint="eastAsia"/>
          <w:b/>
          <w:bCs/>
          <w:sz w:val="24"/>
          <w:szCs w:val="24"/>
          <w:u w:val="single"/>
          <w:lang w:val="en-US" w:eastAsia="zh-CN"/>
        </w:rPr>
        <w:t>政府</w:t>
      </w:r>
    </w:p>
    <w:p w14:paraId="2371560D">
      <w:pPr>
        <w:keepNext w:val="0"/>
        <w:keepLines w:val="0"/>
        <w:pageBreakBefore w:val="0"/>
        <w:kinsoku/>
        <w:wordWrap/>
        <w:overflowPunct/>
        <w:topLinePunct w:val="0"/>
        <w:autoSpaceDE/>
        <w:autoSpaceDN/>
        <w:bidi w:val="0"/>
        <w:spacing w:line="300" w:lineRule="exact"/>
        <w:ind w:firstLine="2650" w:firstLineChars="1100"/>
        <w:textAlignment w:val="auto"/>
        <w:rPr>
          <w:rFonts w:hint="default"/>
          <w:b/>
          <w:bCs/>
          <w:sz w:val="24"/>
          <w:szCs w:val="24"/>
          <w:lang w:val="en-US" w:eastAsia="zh-CN"/>
        </w:rPr>
      </w:pPr>
      <w:r>
        <w:rPr>
          <w:rFonts w:hint="eastAsia"/>
          <w:b/>
          <w:bCs/>
          <w:sz w:val="24"/>
          <w:szCs w:val="24"/>
          <w:lang w:val="en-US" w:eastAsia="zh-CN"/>
        </w:rPr>
        <w:t>司法机关：</w:t>
      </w:r>
      <w:r>
        <w:rPr>
          <w:rFonts w:hint="eastAsia"/>
          <w:b/>
          <w:bCs/>
          <w:sz w:val="24"/>
          <w:szCs w:val="24"/>
          <w:u w:val="single"/>
          <w:lang w:val="en-US" w:eastAsia="zh-CN"/>
        </w:rPr>
        <w:t>法院（审判机关）、检察院（法律监督机关）</w:t>
      </w:r>
      <w:r>
        <w:rPr>
          <w:rFonts w:hint="eastAsia"/>
          <w:b/>
          <w:bCs/>
          <w:sz w:val="24"/>
          <w:szCs w:val="24"/>
          <w:lang w:val="en-US" w:eastAsia="zh-CN"/>
        </w:rPr>
        <w:t xml:space="preserve">                                                   </w:t>
      </w:r>
    </w:p>
    <w:p w14:paraId="5668DAC2">
      <w:pPr>
        <w:keepNext w:val="0"/>
        <w:keepLines w:val="0"/>
        <w:pageBreakBefore w:val="0"/>
        <w:kinsoku/>
        <w:wordWrap/>
        <w:overflowPunct/>
        <w:topLinePunct w:val="0"/>
        <w:autoSpaceDE/>
        <w:autoSpaceDN/>
        <w:bidi w:val="0"/>
        <w:spacing w:line="300" w:lineRule="exact"/>
        <w:textAlignment w:val="auto"/>
        <w:rPr>
          <w:rFonts w:hint="eastAsia"/>
          <w:b/>
          <w:bCs/>
          <w:sz w:val="24"/>
          <w:szCs w:val="24"/>
          <w:lang w:val="en-US" w:eastAsia="zh-CN"/>
        </w:rPr>
      </w:pPr>
      <w:r>
        <w:rPr>
          <w:rFonts w:hint="eastAsia"/>
          <w:b/>
          <w:bCs/>
          <w:sz w:val="24"/>
          <w:szCs w:val="24"/>
          <w:lang w:val="en-US" w:eastAsia="zh-CN"/>
        </w:rPr>
        <w:t>10.比较人民代表大会的职权(权力)与人大代表的职权(权利)：</w:t>
      </w:r>
    </w:p>
    <w:p w14:paraId="67DCE605">
      <w:pPr>
        <w:keepNext w:val="0"/>
        <w:keepLines w:val="0"/>
        <w:pageBreakBefore w:val="0"/>
        <w:kinsoku/>
        <w:wordWrap/>
        <w:overflowPunct/>
        <w:topLinePunct w:val="0"/>
        <w:autoSpaceDE/>
        <w:autoSpaceDN/>
        <w:bidi w:val="0"/>
        <w:spacing w:line="300" w:lineRule="exact"/>
        <w:ind w:firstLine="240" w:firstLineChars="100"/>
        <w:textAlignment w:val="auto"/>
        <w:rPr>
          <w:rFonts w:hint="eastAsia"/>
          <w:sz w:val="24"/>
          <w:szCs w:val="24"/>
          <w:u w:val="single"/>
          <w:lang w:val="en-US" w:eastAsia="zh-CN"/>
        </w:rPr>
      </w:pPr>
      <w:r>
        <w:rPr>
          <w:rFonts w:hint="eastAsia"/>
          <w:sz w:val="24"/>
          <w:szCs w:val="24"/>
          <w:lang w:val="en-US" w:eastAsia="zh-CN"/>
        </w:rPr>
        <w:t xml:space="preserve">【人民代表大会的职权(权力)】 </w:t>
      </w:r>
      <w:r>
        <w:rPr>
          <w:rFonts w:hint="eastAsia"/>
          <w:sz w:val="24"/>
          <w:szCs w:val="24"/>
          <w:u w:val="single"/>
          <w:lang w:val="en-US" w:eastAsia="zh-CN"/>
        </w:rPr>
        <w:t>①立法权；  ②决定权；  ③任免权；  ④监督权。</w:t>
      </w:r>
    </w:p>
    <w:p w14:paraId="6542C71D">
      <w:pPr>
        <w:keepNext w:val="0"/>
        <w:keepLines w:val="0"/>
        <w:pageBreakBefore w:val="0"/>
        <w:kinsoku/>
        <w:wordWrap/>
        <w:overflowPunct/>
        <w:topLinePunct w:val="0"/>
        <w:autoSpaceDE/>
        <w:autoSpaceDN/>
        <w:bidi w:val="0"/>
        <w:spacing w:line="300" w:lineRule="exact"/>
        <w:ind w:firstLine="240" w:firstLineChars="100"/>
        <w:textAlignment w:val="auto"/>
        <w:rPr>
          <w:rFonts w:hint="eastAsia"/>
          <w:sz w:val="24"/>
          <w:szCs w:val="24"/>
          <w:u w:val="single"/>
          <w:lang w:val="en-US" w:eastAsia="zh-CN"/>
        </w:rPr>
      </w:pPr>
      <w:r>
        <w:rPr>
          <w:rFonts w:hint="eastAsia"/>
          <w:sz w:val="24"/>
          <w:szCs w:val="24"/>
          <w:lang w:val="en-US" w:eastAsia="zh-CN"/>
        </w:rPr>
        <w:t>【人大代表的职权(权利)】</w:t>
      </w:r>
      <w:r>
        <w:rPr>
          <w:rFonts w:hint="eastAsia"/>
          <w:sz w:val="24"/>
          <w:szCs w:val="24"/>
          <w:u w:val="single"/>
          <w:lang w:val="en-US" w:eastAsia="zh-CN"/>
        </w:rPr>
        <w:t xml:space="preserve"> ①审议权；  ②表决权；  ③提案权；  ④质询权。</w:t>
      </w:r>
    </w:p>
    <w:p w14:paraId="7A03EC8E">
      <w:pPr>
        <w:keepNext w:val="0"/>
        <w:keepLines w:val="0"/>
        <w:pageBreakBefore w:val="0"/>
        <w:kinsoku/>
        <w:wordWrap/>
        <w:overflowPunct/>
        <w:topLinePunct w:val="0"/>
        <w:autoSpaceDE/>
        <w:autoSpaceDN/>
        <w:bidi w:val="0"/>
        <w:spacing w:line="300" w:lineRule="exact"/>
        <w:textAlignment w:val="auto"/>
        <w:rPr>
          <w:rFonts w:hint="eastAsia"/>
          <w:sz w:val="24"/>
          <w:szCs w:val="24"/>
          <w:lang w:val="en-US" w:eastAsia="zh-CN"/>
        </w:rPr>
      </w:pPr>
      <w:r>
        <w:rPr>
          <w:rFonts w:hint="eastAsia"/>
          <w:sz w:val="24"/>
          <w:szCs w:val="24"/>
          <w:lang w:val="en-US" w:eastAsia="zh-CN"/>
        </w:rPr>
        <w:t>11.人民代表大会制度的</w:t>
      </w:r>
      <w:r>
        <w:rPr>
          <w:rFonts w:hint="eastAsia"/>
          <w:b/>
          <w:bCs/>
          <w:sz w:val="24"/>
          <w:szCs w:val="24"/>
          <w:lang w:val="en-US" w:eastAsia="zh-CN"/>
        </w:rPr>
        <w:t>一项基本功能：</w:t>
      </w:r>
    </w:p>
    <w:p w14:paraId="00B289BD">
      <w:pPr>
        <w:keepNext w:val="0"/>
        <w:keepLines w:val="0"/>
        <w:pageBreakBefore w:val="0"/>
        <w:kinsoku/>
        <w:wordWrap/>
        <w:overflowPunct/>
        <w:topLinePunct w:val="0"/>
        <w:autoSpaceDE/>
        <w:autoSpaceDN/>
        <w:bidi w:val="0"/>
        <w:spacing w:line="300" w:lineRule="exact"/>
        <w:ind w:firstLine="480" w:firstLineChars="200"/>
        <w:textAlignment w:val="auto"/>
        <w:rPr>
          <w:rFonts w:hint="eastAsia"/>
          <w:sz w:val="24"/>
          <w:szCs w:val="24"/>
          <w:lang w:val="en-US" w:eastAsia="zh-CN"/>
        </w:rPr>
      </w:pPr>
      <w:r>
        <w:rPr>
          <w:rFonts w:hint="eastAsia"/>
          <w:sz w:val="24"/>
          <w:szCs w:val="24"/>
          <w:lang w:val="en-US" w:eastAsia="zh-CN"/>
        </w:rPr>
        <w:t>就是把体现广大人民群众根本利益的党的路线、方针、政策依照法定程序转化为国家意志，并使之成为全体公民共同遵守的法律规范。</w:t>
      </w:r>
    </w:p>
    <w:p w14:paraId="5DCD2FC0">
      <w:pPr>
        <w:keepNext w:val="0"/>
        <w:keepLines w:val="0"/>
        <w:pageBreakBefore w:val="0"/>
        <w:kinsoku/>
        <w:wordWrap/>
        <w:overflowPunct/>
        <w:topLinePunct w:val="0"/>
        <w:autoSpaceDE/>
        <w:autoSpaceDN/>
        <w:bidi w:val="0"/>
        <w:spacing w:line="300" w:lineRule="exact"/>
        <w:textAlignment w:val="auto"/>
        <w:rPr>
          <w:rFonts w:hint="eastAsia"/>
          <w:sz w:val="24"/>
          <w:szCs w:val="24"/>
          <w:lang w:val="en-US" w:eastAsia="zh-CN"/>
        </w:rPr>
      </w:pPr>
      <w:r>
        <w:rPr>
          <w:rFonts w:hint="eastAsia"/>
          <w:sz w:val="24"/>
          <w:szCs w:val="24"/>
          <w:lang w:val="en-US" w:eastAsia="zh-CN"/>
        </w:rPr>
        <w:t>12.人民代表大会制度的优势(优越性)：</w:t>
      </w:r>
    </w:p>
    <w:p w14:paraId="47F474FD">
      <w:pPr>
        <w:keepNext w:val="0"/>
        <w:keepLines w:val="0"/>
        <w:pageBreakBefore w:val="0"/>
        <w:kinsoku/>
        <w:wordWrap/>
        <w:overflowPunct/>
        <w:topLinePunct w:val="0"/>
        <w:autoSpaceDE/>
        <w:autoSpaceDN/>
        <w:bidi w:val="0"/>
        <w:spacing w:line="300" w:lineRule="exact"/>
        <w:ind w:firstLine="240" w:firstLineChars="100"/>
        <w:textAlignment w:val="auto"/>
        <w:rPr>
          <w:rFonts w:hint="eastAsia"/>
          <w:sz w:val="24"/>
          <w:szCs w:val="24"/>
          <w:lang w:val="en-US" w:eastAsia="zh-CN"/>
        </w:rPr>
      </w:pPr>
      <w:r>
        <w:rPr>
          <w:rFonts w:hint="eastAsia"/>
          <w:sz w:val="24"/>
          <w:szCs w:val="24"/>
          <w:lang w:val="en-US" w:eastAsia="zh-CN"/>
        </w:rPr>
        <w:t>①保障了人民当家作主；  ②动员了全体人民以主人翁的姿态投身于社会主义建设；</w:t>
      </w:r>
    </w:p>
    <w:p w14:paraId="4FC8D59F">
      <w:pPr>
        <w:keepNext w:val="0"/>
        <w:keepLines w:val="0"/>
        <w:pageBreakBefore w:val="0"/>
        <w:kinsoku/>
        <w:wordWrap/>
        <w:overflowPunct/>
        <w:topLinePunct w:val="0"/>
        <w:autoSpaceDE/>
        <w:autoSpaceDN/>
        <w:bidi w:val="0"/>
        <w:spacing w:line="300" w:lineRule="exact"/>
        <w:ind w:firstLine="240" w:firstLineChars="100"/>
        <w:textAlignment w:val="auto"/>
        <w:rPr>
          <w:rFonts w:hint="eastAsia"/>
          <w:sz w:val="24"/>
          <w:szCs w:val="24"/>
          <w:lang w:val="en-US" w:eastAsia="zh-CN"/>
        </w:rPr>
      </w:pPr>
      <w:r>
        <w:rPr>
          <w:rFonts w:hint="eastAsia"/>
          <w:sz w:val="24"/>
          <w:szCs w:val="24"/>
          <w:lang w:val="en-US" w:eastAsia="zh-CN"/>
        </w:rPr>
        <w:t>③保证了国家机关协调高效运转；  ④维护了国家统一和民族团结。</w:t>
      </w:r>
    </w:p>
    <w:p w14:paraId="0F1171AD">
      <w:pPr>
        <w:keepNext w:val="0"/>
        <w:keepLines w:val="0"/>
        <w:pageBreakBefore w:val="0"/>
        <w:numPr>
          <w:ilvl w:val="0"/>
          <w:numId w:val="0"/>
        </w:numPr>
        <w:kinsoku/>
        <w:wordWrap/>
        <w:overflowPunct/>
        <w:topLinePunct w:val="0"/>
        <w:autoSpaceDE/>
        <w:autoSpaceDN/>
        <w:bidi w:val="0"/>
        <w:spacing w:line="300" w:lineRule="exact"/>
        <w:textAlignment w:val="auto"/>
        <w:rPr>
          <w:rFonts w:hint="default"/>
          <w:b/>
          <w:bCs/>
          <w:sz w:val="24"/>
          <w:szCs w:val="24"/>
          <w:u w:val="single"/>
          <w:lang w:val="en-US" w:eastAsia="zh-CN"/>
        </w:rPr>
      </w:pPr>
      <w:r>
        <w:rPr>
          <w:rFonts w:hint="eastAsia"/>
          <w:b/>
          <w:bCs/>
          <w:sz w:val="24"/>
          <w:szCs w:val="24"/>
          <w:lang w:val="en-US" w:eastAsia="zh-CN"/>
        </w:rPr>
        <w:t>13.我国的根本政治制度：</w:t>
      </w:r>
      <w:r>
        <w:rPr>
          <w:rFonts w:hint="eastAsia"/>
          <w:b/>
          <w:bCs/>
          <w:sz w:val="24"/>
          <w:szCs w:val="24"/>
          <w:u w:val="single"/>
          <w:lang w:val="en-US" w:eastAsia="zh-CN"/>
        </w:rPr>
        <w:t>人民代表大会制度</w:t>
      </w:r>
    </w:p>
    <w:p w14:paraId="08FC1598">
      <w:pPr>
        <w:keepNext w:val="0"/>
        <w:keepLines w:val="0"/>
        <w:pageBreakBefore w:val="0"/>
        <w:kinsoku/>
        <w:wordWrap/>
        <w:overflowPunct/>
        <w:topLinePunct w:val="0"/>
        <w:autoSpaceDE/>
        <w:autoSpaceDN/>
        <w:bidi w:val="0"/>
        <w:spacing w:line="300" w:lineRule="exact"/>
        <w:textAlignment w:val="auto"/>
        <w:rPr>
          <w:rFonts w:hint="default"/>
          <w:b/>
          <w:bCs/>
          <w:sz w:val="24"/>
          <w:szCs w:val="24"/>
          <w:u w:val="single"/>
          <w:lang w:val="en-US" w:eastAsia="zh-CN"/>
        </w:rPr>
      </w:pPr>
      <w:r>
        <w:rPr>
          <w:rFonts w:hint="eastAsia"/>
          <w:b/>
          <w:bCs/>
          <w:sz w:val="24"/>
          <w:szCs w:val="24"/>
          <w:lang w:val="en-US" w:eastAsia="zh-CN"/>
        </w:rPr>
        <w:t xml:space="preserve">   我国的基本政治制度：</w:t>
      </w:r>
      <w:r>
        <w:rPr>
          <w:rFonts w:hint="eastAsia"/>
          <w:b/>
          <w:bCs/>
          <w:sz w:val="24"/>
          <w:szCs w:val="24"/>
          <w:u w:val="single"/>
          <w:lang w:val="en-US" w:eastAsia="zh-CN"/>
        </w:rPr>
        <w:t>中国共产党领导的多党合作和政治协商制度、民族区域自治制度、基层群众自治制度。</w:t>
      </w:r>
    </w:p>
    <w:p w14:paraId="0FFFFC5F">
      <w:pPr>
        <w:keepNext w:val="0"/>
        <w:keepLines w:val="0"/>
        <w:pageBreakBefore w:val="0"/>
        <w:kinsoku/>
        <w:wordWrap/>
        <w:overflowPunct/>
        <w:topLinePunct w:val="0"/>
        <w:autoSpaceDE/>
        <w:autoSpaceDN/>
        <w:bidi w:val="0"/>
        <w:spacing w:line="300" w:lineRule="exact"/>
        <w:textAlignment w:val="auto"/>
        <w:rPr>
          <w:rFonts w:hint="eastAsia"/>
          <w:sz w:val="24"/>
          <w:szCs w:val="24"/>
          <w:lang w:val="en-US" w:eastAsia="zh-CN"/>
        </w:rPr>
      </w:pPr>
      <w:r>
        <w:rPr>
          <w:rFonts w:hint="eastAsia"/>
          <w:sz w:val="24"/>
          <w:szCs w:val="24"/>
          <w:lang w:val="en-US" w:eastAsia="zh-CN"/>
        </w:rPr>
        <w:t>14.中共党领导的多党合作和政治协商制度(中国特色社会主义政党制度)的基本内容:</w:t>
      </w:r>
    </w:p>
    <w:p w14:paraId="03731947">
      <w:pPr>
        <w:keepNext w:val="0"/>
        <w:keepLines w:val="0"/>
        <w:pageBreakBefore w:val="0"/>
        <w:kinsoku/>
        <w:wordWrap/>
        <w:overflowPunct/>
        <w:topLinePunct w:val="0"/>
        <w:autoSpaceDE/>
        <w:autoSpaceDN/>
        <w:bidi w:val="0"/>
        <w:spacing w:line="300" w:lineRule="exact"/>
        <w:ind w:firstLine="240" w:firstLineChars="100"/>
        <w:textAlignment w:val="auto"/>
        <w:rPr>
          <w:rFonts w:hint="eastAsia"/>
          <w:sz w:val="24"/>
          <w:szCs w:val="24"/>
          <w:u w:val="single"/>
          <w:lang w:val="en-US" w:eastAsia="zh-CN"/>
        </w:rPr>
      </w:pPr>
      <w:r>
        <w:rPr>
          <w:rFonts w:hint="eastAsia"/>
          <w:sz w:val="24"/>
          <w:szCs w:val="24"/>
          <w:lang w:val="en-US" w:eastAsia="zh-CN"/>
        </w:rPr>
        <w:t>①</w:t>
      </w:r>
      <w:r>
        <w:rPr>
          <w:rFonts w:hint="eastAsia"/>
          <w:b/>
          <w:bCs/>
          <w:sz w:val="24"/>
          <w:szCs w:val="24"/>
          <w:lang w:val="en-US" w:eastAsia="zh-CN"/>
        </w:rPr>
        <w:t>基本方针</w:t>
      </w:r>
      <w:r>
        <w:rPr>
          <w:rFonts w:hint="eastAsia"/>
          <w:sz w:val="24"/>
          <w:szCs w:val="24"/>
          <w:lang w:val="en-US" w:eastAsia="zh-CN"/>
        </w:rPr>
        <w:t>：</w:t>
      </w:r>
      <w:r>
        <w:rPr>
          <w:rFonts w:hint="eastAsia"/>
          <w:sz w:val="24"/>
          <w:szCs w:val="24"/>
          <w:u w:val="single"/>
          <w:lang w:val="en-US" w:eastAsia="zh-CN"/>
        </w:rPr>
        <w:t>“长期共存、互相监督、肝胆相照、荣辱与共”的方针；</w:t>
      </w:r>
    </w:p>
    <w:p w14:paraId="4A2FDAE5">
      <w:pPr>
        <w:keepNext w:val="0"/>
        <w:keepLines w:val="0"/>
        <w:pageBreakBefore w:val="0"/>
        <w:kinsoku/>
        <w:wordWrap/>
        <w:overflowPunct/>
        <w:topLinePunct w:val="0"/>
        <w:autoSpaceDE/>
        <w:autoSpaceDN/>
        <w:bidi w:val="0"/>
        <w:spacing w:line="300" w:lineRule="exact"/>
        <w:ind w:firstLine="240" w:firstLineChars="100"/>
        <w:textAlignment w:val="auto"/>
        <w:rPr>
          <w:rFonts w:hint="eastAsia"/>
          <w:sz w:val="24"/>
          <w:szCs w:val="24"/>
          <w:lang w:val="en-US" w:eastAsia="zh-CN"/>
        </w:rPr>
      </w:pPr>
      <w:r>
        <w:rPr>
          <w:rFonts w:hint="eastAsia"/>
          <w:sz w:val="24"/>
          <w:szCs w:val="24"/>
          <w:lang w:val="en-US" w:eastAsia="zh-CN"/>
        </w:rPr>
        <w:t>②</w:t>
      </w:r>
      <w:r>
        <w:rPr>
          <w:rFonts w:hint="eastAsia"/>
          <w:b/>
          <w:bCs/>
          <w:sz w:val="24"/>
          <w:szCs w:val="24"/>
          <w:lang w:val="en-US" w:eastAsia="zh-CN"/>
        </w:rPr>
        <w:t>首要前提和根本保证</w:t>
      </w:r>
      <w:r>
        <w:rPr>
          <w:rFonts w:hint="eastAsia"/>
          <w:sz w:val="24"/>
          <w:szCs w:val="24"/>
          <w:lang w:val="en-US" w:eastAsia="zh-CN"/>
        </w:rPr>
        <w:t>：</w:t>
      </w:r>
      <w:r>
        <w:rPr>
          <w:rFonts w:hint="eastAsia"/>
          <w:sz w:val="24"/>
          <w:szCs w:val="24"/>
          <w:u w:val="single"/>
          <w:lang w:val="en-US" w:eastAsia="zh-CN"/>
        </w:rPr>
        <w:t>中国共产党的领导(政治领导)；</w:t>
      </w:r>
    </w:p>
    <w:p w14:paraId="048ACC00">
      <w:pPr>
        <w:keepNext w:val="0"/>
        <w:keepLines w:val="0"/>
        <w:pageBreakBefore w:val="0"/>
        <w:kinsoku/>
        <w:wordWrap/>
        <w:overflowPunct/>
        <w:topLinePunct w:val="0"/>
        <w:autoSpaceDE/>
        <w:autoSpaceDN/>
        <w:bidi w:val="0"/>
        <w:spacing w:line="300" w:lineRule="exact"/>
        <w:ind w:firstLine="240" w:firstLineChars="100"/>
        <w:textAlignment w:val="auto"/>
        <w:rPr>
          <w:rFonts w:hint="eastAsia"/>
          <w:sz w:val="24"/>
          <w:szCs w:val="24"/>
          <w:lang w:val="en-US" w:eastAsia="zh-CN"/>
        </w:rPr>
      </w:pPr>
      <w:r>
        <w:rPr>
          <w:rFonts w:hint="eastAsia"/>
          <w:sz w:val="24"/>
          <w:szCs w:val="24"/>
          <w:lang w:val="en-US" w:eastAsia="zh-CN"/>
        </w:rPr>
        <w:t>③政治地位：</w:t>
      </w:r>
      <w:r>
        <w:rPr>
          <w:rFonts w:hint="eastAsia"/>
          <w:sz w:val="24"/>
          <w:szCs w:val="24"/>
          <w:u w:val="single"/>
          <w:lang w:val="en-US" w:eastAsia="zh-CN"/>
        </w:rPr>
        <w:t>中国共产党是执政党，各民主党派是参政党；</w:t>
      </w:r>
    </w:p>
    <w:p w14:paraId="00B3C1D1">
      <w:pPr>
        <w:keepNext w:val="0"/>
        <w:keepLines w:val="0"/>
        <w:pageBreakBefore w:val="0"/>
        <w:kinsoku/>
        <w:wordWrap/>
        <w:overflowPunct/>
        <w:topLinePunct w:val="0"/>
        <w:autoSpaceDE/>
        <w:autoSpaceDN/>
        <w:bidi w:val="0"/>
        <w:spacing w:line="300" w:lineRule="exact"/>
        <w:ind w:firstLine="240" w:firstLineChars="100"/>
        <w:textAlignment w:val="auto"/>
        <w:rPr>
          <w:rFonts w:hint="eastAsia"/>
          <w:sz w:val="24"/>
          <w:szCs w:val="24"/>
          <w:lang w:val="en-US" w:eastAsia="zh-CN"/>
        </w:rPr>
      </w:pPr>
      <w:r>
        <w:rPr>
          <w:rFonts w:hint="eastAsia"/>
          <w:sz w:val="24"/>
          <w:szCs w:val="24"/>
          <w:lang w:val="en-US" w:eastAsia="zh-CN"/>
        </w:rPr>
        <w:t>④政党关系：是通力合作、共同致力于社会主义事业的</w:t>
      </w:r>
      <w:r>
        <w:rPr>
          <w:rFonts w:hint="eastAsia"/>
          <w:sz w:val="24"/>
          <w:szCs w:val="24"/>
          <w:u w:val="single"/>
          <w:lang w:val="en-US" w:eastAsia="zh-CN"/>
        </w:rPr>
        <w:t>亲密友党</w:t>
      </w:r>
      <w:r>
        <w:rPr>
          <w:rFonts w:hint="eastAsia"/>
          <w:sz w:val="24"/>
          <w:szCs w:val="24"/>
          <w:lang w:val="en-US" w:eastAsia="zh-CN"/>
        </w:rPr>
        <w:t>；</w:t>
      </w:r>
    </w:p>
    <w:p w14:paraId="45E2ED02">
      <w:pPr>
        <w:keepNext w:val="0"/>
        <w:keepLines w:val="0"/>
        <w:pageBreakBefore w:val="0"/>
        <w:kinsoku/>
        <w:wordWrap/>
        <w:overflowPunct/>
        <w:topLinePunct w:val="0"/>
        <w:autoSpaceDE/>
        <w:autoSpaceDN/>
        <w:bidi w:val="0"/>
        <w:spacing w:line="300" w:lineRule="exact"/>
        <w:ind w:firstLine="240" w:firstLineChars="100"/>
        <w:textAlignment w:val="auto"/>
        <w:rPr>
          <w:rFonts w:hint="eastAsia"/>
          <w:sz w:val="24"/>
          <w:szCs w:val="24"/>
          <w:lang w:val="en-US" w:eastAsia="zh-CN"/>
        </w:rPr>
      </w:pPr>
      <w:r>
        <w:rPr>
          <w:rFonts w:hint="eastAsia"/>
          <w:sz w:val="24"/>
          <w:szCs w:val="24"/>
          <w:lang w:val="en-US" w:eastAsia="zh-CN"/>
        </w:rPr>
        <w:t>⑤</w:t>
      </w:r>
      <w:r>
        <w:rPr>
          <w:rFonts w:hint="eastAsia"/>
          <w:b/>
          <w:bCs/>
          <w:sz w:val="24"/>
          <w:szCs w:val="24"/>
          <w:lang w:val="en-US" w:eastAsia="zh-CN"/>
        </w:rPr>
        <w:t>根本的活动准则</w:t>
      </w:r>
      <w:r>
        <w:rPr>
          <w:rFonts w:hint="eastAsia"/>
          <w:sz w:val="24"/>
          <w:szCs w:val="24"/>
          <w:lang w:val="en-US" w:eastAsia="zh-CN"/>
        </w:rPr>
        <w:t>：</w:t>
      </w:r>
      <w:r>
        <w:rPr>
          <w:rFonts w:hint="eastAsia"/>
          <w:sz w:val="24"/>
          <w:szCs w:val="24"/>
          <w:u w:val="single"/>
          <w:lang w:val="en-US" w:eastAsia="zh-CN"/>
        </w:rPr>
        <w:t>执政党和参政党都必须以宪法为根本的活动准则</w:t>
      </w:r>
      <w:r>
        <w:rPr>
          <w:rFonts w:hint="eastAsia"/>
          <w:sz w:val="24"/>
          <w:szCs w:val="24"/>
          <w:lang w:val="en-US" w:eastAsia="zh-CN"/>
        </w:rPr>
        <w:t>；</w:t>
      </w:r>
    </w:p>
    <w:p w14:paraId="5C5E1A3D">
      <w:pPr>
        <w:keepNext w:val="0"/>
        <w:keepLines w:val="0"/>
        <w:pageBreakBefore w:val="0"/>
        <w:kinsoku/>
        <w:wordWrap/>
        <w:overflowPunct/>
        <w:topLinePunct w:val="0"/>
        <w:autoSpaceDE/>
        <w:autoSpaceDN/>
        <w:bidi w:val="0"/>
        <w:spacing w:line="300" w:lineRule="exact"/>
        <w:ind w:firstLine="240" w:firstLineChars="100"/>
        <w:textAlignment w:val="auto"/>
        <w:rPr>
          <w:rFonts w:hint="eastAsia"/>
          <w:sz w:val="24"/>
          <w:szCs w:val="24"/>
          <w:lang w:val="en-US" w:eastAsia="zh-CN"/>
        </w:rPr>
      </w:pPr>
      <w:r>
        <w:rPr>
          <w:rFonts w:hint="eastAsia"/>
          <w:sz w:val="24"/>
          <w:szCs w:val="24"/>
          <w:lang w:val="en-US" w:eastAsia="zh-CN"/>
        </w:rPr>
        <w:t>⑥</w:t>
      </w:r>
      <w:r>
        <w:rPr>
          <w:rFonts w:hint="eastAsia"/>
          <w:b/>
          <w:bCs/>
          <w:sz w:val="24"/>
          <w:szCs w:val="24"/>
          <w:lang w:val="en-US" w:eastAsia="zh-CN"/>
        </w:rPr>
        <w:t>多党合作的重要机构</w:t>
      </w:r>
      <w:r>
        <w:rPr>
          <w:rFonts w:hint="eastAsia"/>
          <w:sz w:val="24"/>
          <w:szCs w:val="24"/>
          <w:lang w:val="en-US" w:eastAsia="zh-CN"/>
        </w:rPr>
        <w:t>：中国人民政治协商会议(人民政协)。</w:t>
      </w:r>
    </w:p>
    <w:p w14:paraId="72ADD7CF">
      <w:pPr>
        <w:keepNext w:val="0"/>
        <w:keepLines w:val="0"/>
        <w:pageBreakBefore w:val="0"/>
        <w:kinsoku/>
        <w:wordWrap/>
        <w:overflowPunct/>
        <w:topLinePunct w:val="0"/>
        <w:autoSpaceDE/>
        <w:autoSpaceDN/>
        <w:bidi w:val="0"/>
        <w:spacing w:line="300" w:lineRule="exact"/>
        <w:textAlignment w:val="auto"/>
        <w:rPr>
          <w:rFonts w:hint="eastAsia"/>
          <w:sz w:val="24"/>
          <w:szCs w:val="24"/>
          <w:lang w:val="en-US" w:eastAsia="zh-CN"/>
        </w:rPr>
      </w:pPr>
      <w:r>
        <w:rPr>
          <w:rFonts w:hint="eastAsia"/>
          <w:sz w:val="24"/>
          <w:szCs w:val="24"/>
          <w:lang w:val="en-US" w:eastAsia="zh-CN"/>
        </w:rPr>
        <w:t>15.</w:t>
      </w:r>
      <w:r>
        <w:rPr>
          <w:rFonts w:hint="eastAsia"/>
          <w:b/>
          <w:bCs/>
          <w:sz w:val="24"/>
          <w:szCs w:val="24"/>
          <w:lang w:val="en-US" w:eastAsia="zh-CN"/>
        </w:rPr>
        <w:t>人民政协的主题和职能：</w:t>
      </w:r>
      <w:r>
        <w:rPr>
          <w:rFonts w:hint="eastAsia"/>
          <w:sz w:val="24"/>
          <w:szCs w:val="24"/>
          <w:lang w:val="en-US" w:eastAsia="zh-CN"/>
        </w:rPr>
        <w:t>【两大主题】</w:t>
      </w:r>
      <w:r>
        <w:rPr>
          <w:rFonts w:hint="eastAsia"/>
          <w:sz w:val="24"/>
          <w:szCs w:val="24"/>
          <w:u w:val="single"/>
          <w:lang w:val="en-US" w:eastAsia="zh-CN"/>
        </w:rPr>
        <w:t>团结和民主；</w:t>
      </w:r>
    </w:p>
    <w:p w14:paraId="42322B58">
      <w:pPr>
        <w:keepNext w:val="0"/>
        <w:keepLines w:val="0"/>
        <w:pageBreakBefore w:val="0"/>
        <w:kinsoku/>
        <w:wordWrap/>
        <w:overflowPunct/>
        <w:topLinePunct w:val="0"/>
        <w:autoSpaceDE/>
        <w:autoSpaceDN/>
        <w:bidi w:val="0"/>
        <w:spacing w:line="300" w:lineRule="exact"/>
        <w:ind w:firstLine="2880" w:firstLineChars="1200"/>
        <w:textAlignment w:val="auto"/>
        <w:rPr>
          <w:rFonts w:hint="eastAsia"/>
          <w:sz w:val="24"/>
          <w:szCs w:val="24"/>
          <w:lang w:val="en-US" w:eastAsia="zh-CN"/>
        </w:rPr>
      </w:pPr>
      <w:r>
        <w:rPr>
          <w:rFonts w:hint="eastAsia"/>
          <w:sz w:val="24"/>
          <w:szCs w:val="24"/>
          <w:lang w:val="en-US" w:eastAsia="zh-CN"/>
        </w:rPr>
        <w:t>【三个基本职能】</w:t>
      </w:r>
      <w:r>
        <w:rPr>
          <w:rFonts w:hint="eastAsia"/>
          <w:sz w:val="24"/>
          <w:szCs w:val="24"/>
          <w:u w:val="single"/>
          <w:lang w:val="en-US" w:eastAsia="zh-CN"/>
        </w:rPr>
        <w:t>①政治协商； ②民主监督； ③参政议政。</w:t>
      </w:r>
    </w:p>
    <w:p w14:paraId="6E864392">
      <w:pPr>
        <w:keepNext w:val="0"/>
        <w:keepLines w:val="0"/>
        <w:pageBreakBefore w:val="0"/>
        <w:kinsoku/>
        <w:wordWrap/>
        <w:overflowPunct/>
        <w:topLinePunct w:val="0"/>
        <w:autoSpaceDE/>
        <w:autoSpaceDN/>
        <w:bidi w:val="0"/>
        <w:spacing w:line="300" w:lineRule="exact"/>
        <w:textAlignment w:val="auto"/>
        <w:rPr>
          <w:rFonts w:hint="eastAsia"/>
          <w:sz w:val="24"/>
          <w:szCs w:val="24"/>
          <w:u w:val="single"/>
          <w:lang w:val="en-US" w:eastAsia="zh-CN"/>
        </w:rPr>
      </w:pPr>
      <w:r>
        <w:rPr>
          <w:rFonts w:hint="eastAsia"/>
          <w:b/>
          <w:bCs/>
          <w:sz w:val="24"/>
          <w:szCs w:val="24"/>
          <w:lang w:val="en-US" w:eastAsia="zh-CN"/>
        </w:rPr>
        <w:t>16.我国处理民族关系的方针(原则）：</w:t>
      </w:r>
      <w:r>
        <w:rPr>
          <w:rFonts w:hint="eastAsia"/>
          <w:sz w:val="24"/>
          <w:szCs w:val="24"/>
          <w:u w:val="single"/>
          <w:lang w:val="en-US" w:eastAsia="zh-CN"/>
        </w:rPr>
        <w:t>①民族平等；  ②民族团结；  ③各民族共同繁荣。</w:t>
      </w:r>
    </w:p>
    <w:p w14:paraId="0C0ACFF6">
      <w:pPr>
        <w:keepNext w:val="0"/>
        <w:keepLines w:val="0"/>
        <w:pageBreakBefore w:val="0"/>
        <w:kinsoku/>
        <w:wordWrap/>
        <w:overflowPunct/>
        <w:topLinePunct w:val="0"/>
        <w:autoSpaceDE/>
        <w:autoSpaceDN/>
        <w:bidi w:val="0"/>
        <w:spacing w:line="300" w:lineRule="exact"/>
        <w:textAlignment w:val="auto"/>
        <w:rPr>
          <w:rFonts w:hint="default"/>
          <w:sz w:val="24"/>
          <w:szCs w:val="24"/>
          <w:lang w:val="en-US" w:eastAsia="zh-CN"/>
        </w:rPr>
      </w:pPr>
      <w:r>
        <w:rPr>
          <w:rFonts w:hint="eastAsia"/>
          <w:sz w:val="24"/>
          <w:szCs w:val="24"/>
          <w:lang w:val="en-US" w:eastAsia="zh-CN"/>
        </w:rPr>
        <w:t>17.我国的民族区域自治制度：在</w:t>
      </w:r>
      <w:r>
        <w:rPr>
          <w:rFonts w:hint="eastAsia"/>
          <w:sz w:val="24"/>
          <w:szCs w:val="24"/>
          <w:u w:val="single"/>
          <w:lang w:val="en-US" w:eastAsia="zh-CN"/>
        </w:rPr>
        <w:t>国家的统一领导</w:t>
      </w:r>
      <w:r>
        <w:rPr>
          <w:rFonts w:hint="eastAsia"/>
          <w:sz w:val="24"/>
          <w:szCs w:val="24"/>
          <w:lang w:val="en-US" w:eastAsia="zh-CN"/>
        </w:rPr>
        <w:t>下，各少数民族</w:t>
      </w:r>
      <w:r>
        <w:rPr>
          <w:rFonts w:hint="eastAsia"/>
          <w:sz w:val="24"/>
          <w:szCs w:val="24"/>
          <w:u w:val="single"/>
          <w:lang w:val="en-US" w:eastAsia="zh-CN"/>
        </w:rPr>
        <w:t>聚居（不等于居住）</w:t>
      </w:r>
      <w:r>
        <w:rPr>
          <w:rFonts w:hint="eastAsia"/>
          <w:sz w:val="24"/>
          <w:szCs w:val="24"/>
          <w:lang w:val="en-US" w:eastAsia="zh-CN"/>
        </w:rPr>
        <w:t>的地方实行区域自治，设立</w:t>
      </w:r>
      <w:r>
        <w:rPr>
          <w:rFonts w:hint="eastAsia"/>
          <w:sz w:val="24"/>
          <w:szCs w:val="24"/>
          <w:u w:val="single"/>
          <w:lang w:val="en-US" w:eastAsia="zh-CN"/>
        </w:rPr>
        <w:t>自治机关</w:t>
      </w:r>
      <w:r>
        <w:rPr>
          <w:rFonts w:hint="eastAsia"/>
          <w:sz w:val="24"/>
          <w:szCs w:val="24"/>
          <w:lang w:val="en-US" w:eastAsia="zh-CN"/>
        </w:rPr>
        <w:t>，依法行使</w:t>
      </w:r>
      <w:r>
        <w:rPr>
          <w:rFonts w:hint="eastAsia"/>
          <w:sz w:val="24"/>
          <w:szCs w:val="24"/>
          <w:u w:val="single"/>
          <w:lang w:val="en-US" w:eastAsia="zh-CN"/>
        </w:rPr>
        <w:t>自治权。</w:t>
      </w:r>
    </w:p>
    <w:p w14:paraId="3454EFC0">
      <w:pPr>
        <w:keepNext w:val="0"/>
        <w:keepLines w:val="0"/>
        <w:pageBreakBefore w:val="0"/>
        <w:kinsoku/>
        <w:wordWrap/>
        <w:overflowPunct/>
        <w:topLinePunct w:val="0"/>
        <w:autoSpaceDE/>
        <w:autoSpaceDN/>
        <w:bidi w:val="0"/>
        <w:spacing w:line="300" w:lineRule="exact"/>
        <w:textAlignment w:val="auto"/>
        <w:rPr>
          <w:rFonts w:hint="eastAsia"/>
          <w:sz w:val="24"/>
          <w:szCs w:val="24"/>
          <w:u w:val="single"/>
          <w:lang w:val="en-US" w:eastAsia="zh-CN"/>
        </w:rPr>
      </w:pPr>
      <w:r>
        <w:rPr>
          <w:rFonts w:hint="eastAsia"/>
          <w:b/>
          <w:bCs/>
          <w:sz w:val="24"/>
          <w:szCs w:val="24"/>
          <w:lang w:val="en-US" w:eastAsia="zh-CN"/>
        </w:rPr>
        <w:t xml:space="preserve">18.人民群众(基层群众)直接行使民主权利的生动实践//基层民主的方式和表现//我国公民依法参与政治生活的途径和方式： </w:t>
      </w:r>
      <w:r>
        <w:rPr>
          <w:rFonts w:hint="eastAsia"/>
          <w:sz w:val="24"/>
          <w:szCs w:val="24"/>
          <w:u w:val="single"/>
          <w:lang w:val="en-US" w:eastAsia="zh-CN"/>
        </w:rPr>
        <w:t>①民主选举； ②民主协商； ③民主决策； ④民主管理； ⑤民主监督。</w:t>
      </w:r>
    </w:p>
    <w:p w14:paraId="7889CA48">
      <w:pPr>
        <w:keepNext w:val="0"/>
        <w:keepLines w:val="0"/>
        <w:pageBreakBefore w:val="0"/>
        <w:kinsoku/>
        <w:wordWrap/>
        <w:overflowPunct/>
        <w:topLinePunct w:val="0"/>
        <w:autoSpaceDE/>
        <w:autoSpaceDN/>
        <w:bidi w:val="0"/>
        <w:spacing w:line="300" w:lineRule="exact"/>
        <w:textAlignment w:val="auto"/>
        <w:rPr>
          <w:rFonts w:hint="eastAsia"/>
          <w:sz w:val="24"/>
          <w:szCs w:val="24"/>
          <w:lang w:val="en-US" w:eastAsia="zh-CN"/>
        </w:rPr>
      </w:pPr>
      <w:r>
        <w:rPr>
          <w:rFonts w:hint="eastAsia"/>
          <w:sz w:val="24"/>
          <w:szCs w:val="24"/>
          <w:lang w:val="en-US" w:eastAsia="zh-CN"/>
        </w:rPr>
        <w:t>19.法的基本特征(本质)：</w:t>
      </w:r>
    </w:p>
    <w:p w14:paraId="36E1934B">
      <w:pPr>
        <w:keepNext w:val="0"/>
        <w:keepLines w:val="0"/>
        <w:pageBreakBefore w:val="0"/>
        <w:kinsoku/>
        <w:wordWrap/>
        <w:overflowPunct/>
        <w:topLinePunct w:val="0"/>
        <w:autoSpaceDE/>
        <w:autoSpaceDN/>
        <w:bidi w:val="0"/>
        <w:spacing w:line="300" w:lineRule="exact"/>
        <w:ind w:firstLine="240" w:firstLineChars="100"/>
        <w:textAlignment w:val="auto"/>
        <w:rPr>
          <w:rFonts w:hint="eastAsia"/>
          <w:sz w:val="24"/>
          <w:szCs w:val="24"/>
          <w:lang w:val="en-US" w:eastAsia="zh-CN"/>
        </w:rPr>
      </w:pPr>
      <w:r>
        <w:rPr>
          <w:rFonts w:hint="eastAsia"/>
          <w:sz w:val="24"/>
          <w:szCs w:val="24"/>
          <w:lang w:val="en-US" w:eastAsia="zh-CN"/>
        </w:rPr>
        <w:t xml:space="preserve">①法是维持社会秩序、调整社会关系的一种社会规范；  ②法是由国家制定或认可的社会规范； </w:t>
      </w:r>
    </w:p>
    <w:p w14:paraId="0C3549CC">
      <w:pPr>
        <w:keepNext w:val="0"/>
        <w:keepLines w:val="0"/>
        <w:pageBreakBefore w:val="0"/>
        <w:kinsoku/>
        <w:wordWrap/>
        <w:overflowPunct/>
        <w:topLinePunct w:val="0"/>
        <w:autoSpaceDE/>
        <w:autoSpaceDN/>
        <w:bidi w:val="0"/>
        <w:spacing w:line="300" w:lineRule="exact"/>
        <w:ind w:firstLine="240" w:firstLineChars="100"/>
        <w:textAlignment w:val="auto"/>
        <w:rPr>
          <w:rFonts w:hint="eastAsia"/>
          <w:sz w:val="24"/>
          <w:szCs w:val="24"/>
          <w:lang w:val="en-US" w:eastAsia="zh-CN"/>
        </w:rPr>
      </w:pPr>
      <w:r>
        <w:rPr>
          <w:rFonts w:hint="eastAsia"/>
          <w:sz w:val="24"/>
          <w:szCs w:val="24"/>
          <w:lang w:val="en-US" w:eastAsia="zh-CN"/>
        </w:rPr>
        <w:t>③法是由国家强制力保证实施的具有普遍约束力的社会规范。</w:t>
      </w:r>
    </w:p>
    <w:p w14:paraId="61DB6D51">
      <w:pPr>
        <w:keepNext w:val="0"/>
        <w:keepLines w:val="0"/>
        <w:pageBreakBefore w:val="0"/>
        <w:kinsoku/>
        <w:wordWrap/>
        <w:overflowPunct/>
        <w:topLinePunct w:val="0"/>
        <w:autoSpaceDE/>
        <w:autoSpaceDN/>
        <w:bidi w:val="0"/>
        <w:spacing w:line="300" w:lineRule="exact"/>
        <w:textAlignment w:val="auto"/>
        <w:rPr>
          <w:rFonts w:hint="default"/>
          <w:sz w:val="24"/>
          <w:szCs w:val="24"/>
          <w:lang w:val="en-US" w:eastAsia="zh-CN"/>
        </w:rPr>
      </w:pPr>
      <w:r>
        <w:rPr>
          <w:rFonts w:hint="eastAsia"/>
          <w:sz w:val="24"/>
          <w:szCs w:val="24"/>
          <w:lang w:val="en-US" w:eastAsia="zh-CN"/>
        </w:rPr>
        <w:t>20.我国社会主义法是工人阶级领导的广大</w:t>
      </w:r>
      <w:r>
        <w:rPr>
          <w:rFonts w:hint="eastAsia"/>
          <w:sz w:val="24"/>
          <w:szCs w:val="24"/>
          <w:u w:val="single"/>
          <w:lang w:val="en-US" w:eastAsia="zh-CN"/>
        </w:rPr>
        <w:t>人民群众的根本利益和共同意志</w:t>
      </w:r>
      <w:r>
        <w:rPr>
          <w:rFonts w:hint="eastAsia"/>
          <w:sz w:val="24"/>
          <w:szCs w:val="24"/>
          <w:lang w:val="en-US" w:eastAsia="zh-CN"/>
        </w:rPr>
        <w:t>的体现。</w:t>
      </w:r>
    </w:p>
    <w:p w14:paraId="21CBEE7E">
      <w:pPr>
        <w:keepNext w:val="0"/>
        <w:keepLines w:val="0"/>
        <w:pageBreakBefore w:val="0"/>
        <w:kinsoku/>
        <w:wordWrap/>
        <w:overflowPunct/>
        <w:topLinePunct w:val="0"/>
        <w:autoSpaceDE/>
        <w:autoSpaceDN/>
        <w:bidi w:val="0"/>
        <w:spacing w:line="300" w:lineRule="exact"/>
        <w:textAlignment w:val="auto"/>
        <w:rPr>
          <w:rFonts w:hint="default"/>
          <w:sz w:val="24"/>
          <w:szCs w:val="24"/>
          <w:u w:val="single"/>
          <w:lang w:val="en-US" w:eastAsia="zh-CN"/>
        </w:rPr>
      </w:pPr>
      <w:r>
        <w:rPr>
          <w:rFonts w:hint="eastAsia"/>
          <w:b/>
          <w:bCs/>
          <w:sz w:val="24"/>
          <w:szCs w:val="24"/>
          <w:lang w:val="en-US" w:eastAsia="zh-CN"/>
        </w:rPr>
        <w:t xml:space="preserve">21.全面推进依法治国的总目标：   </w:t>
      </w:r>
      <w:r>
        <w:rPr>
          <w:rFonts w:hint="eastAsia"/>
          <w:sz w:val="24"/>
          <w:szCs w:val="24"/>
          <w:u w:val="single"/>
          <w:lang w:val="en-US" w:eastAsia="zh-CN"/>
        </w:rPr>
        <w:t>①建设中国特色社会主义法治体系；  ②建设社会主义法治国家。</w:t>
      </w:r>
    </w:p>
    <w:p w14:paraId="5D8D9464">
      <w:pPr>
        <w:keepNext w:val="0"/>
        <w:keepLines w:val="0"/>
        <w:pageBreakBefore w:val="0"/>
        <w:kinsoku/>
        <w:wordWrap/>
        <w:overflowPunct/>
        <w:topLinePunct w:val="0"/>
        <w:autoSpaceDE/>
        <w:autoSpaceDN/>
        <w:bidi w:val="0"/>
        <w:spacing w:line="300" w:lineRule="exact"/>
        <w:textAlignment w:val="auto"/>
        <w:rPr>
          <w:rFonts w:hint="eastAsia"/>
          <w:b/>
          <w:bCs/>
          <w:sz w:val="24"/>
          <w:szCs w:val="24"/>
          <w:lang w:val="en-US" w:eastAsia="zh-CN"/>
        </w:rPr>
      </w:pPr>
      <w:r>
        <w:rPr>
          <w:rFonts w:hint="eastAsia"/>
          <w:b/>
          <w:bCs/>
          <w:sz w:val="24"/>
          <w:szCs w:val="24"/>
          <w:lang w:val="en-US" w:eastAsia="zh-CN"/>
        </w:rPr>
        <w:t>22.全面推进依法治国应坚持的原则：</w:t>
      </w:r>
    </w:p>
    <w:p w14:paraId="7CB421AE">
      <w:pPr>
        <w:keepNext w:val="0"/>
        <w:keepLines w:val="0"/>
        <w:pageBreakBefore w:val="0"/>
        <w:kinsoku/>
        <w:wordWrap/>
        <w:overflowPunct/>
        <w:topLinePunct w:val="0"/>
        <w:autoSpaceDE/>
        <w:autoSpaceDN/>
        <w:bidi w:val="0"/>
        <w:spacing w:line="300" w:lineRule="exact"/>
        <w:ind w:firstLine="240" w:firstLineChars="100"/>
        <w:textAlignment w:val="auto"/>
        <w:rPr>
          <w:rFonts w:hint="eastAsia"/>
          <w:sz w:val="24"/>
          <w:szCs w:val="24"/>
          <w:u w:val="single"/>
          <w:lang w:val="en-US" w:eastAsia="zh-CN"/>
        </w:rPr>
      </w:pPr>
      <w:r>
        <w:rPr>
          <w:rFonts w:hint="eastAsia"/>
          <w:sz w:val="24"/>
          <w:szCs w:val="24"/>
          <w:u w:val="single"/>
          <w:lang w:val="en-US" w:eastAsia="zh-CN"/>
        </w:rPr>
        <w:t>①坚持中国共产党的领导； ②坚持人民主体地位；③坚持法律面前人人平等； ④坚持依法治国和以德治国相结合；⑤坚持从中国实际出发。</w:t>
      </w:r>
    </w:p>
    <w:p w14:paraId="31FED50C">
      <w:pPr>
        <w:keepNext w:val="0"/>
        <w:keepLines w:val="0"/>
        <w:pageBreakBefore w:val="0"/>
        <w:kinsoku/>
        <w:wordWrap/>
        <w:overflowPunct/>
        <w:topLinePunct w:val="0"/>
        <w:autoSpaceDE/>
        <w:autoSpaceDN/>
        <w:bidi w:val="0"/>
        <w:spacing w:line="300" w:lineRule="exact"/>
        <w:textAlignment w:val="auto"/>
        <w:rPr>
          <w:rFonts w:hint="eastAsia"/>
          <w:sz w:val="24"/>
          <w:szCs w:val="24"/>
          <w:lang w:val="en-US" w:eastAsia="zh-CN"/>
        </w:rPr>
      </w:pPr>
      <w:r>
        <w:rPr>
          <w:rFonts w:hint="eastAsia"/>
          <w:b/>
          <w:bCs/>
          <w:sz w:val="24"/>
          <w:szCs w:val="24"/>
          <w:lang w:val="en-US" w:eastAsia="zh-CN"/>
        </w:rPr>
        <w:t>23.法治中国建设(建设法治中国)的要求与措施：</w:t>
      </w:r>
      <w:r>
        <w:rPr>
          <w:rFonts w:hint="eastAsia"/>
          <w:sz w:val="24"/>
          <w:szCs w:val="24"/>
          <w:lang w:val="en-US" w:eastAsia="zh-CN"/>
        </w:rPr>
        <w:t>①坚持</w:t>
      </w:r>
      <w:r>
        <w:rPr>
          <w:rFonts w:hint="eastAsia"/>
          <w:sz w:val="24"/>
          <w:szCs w:val="24"/>
          <w:u w:val="single"/>
          <w:lang w:val="en-US" w:eastAsia="zh-CN"/>
        </w:rPr>
        <w:t>依法治国、依法执政、依法行政</w:t>
      </w:r>
      <w:r>
        <w:rPr>
          <w:rFonts w:hint="eastAsia"/>
          <w:sz w:val="24"/>
          <w:szCs w:val="24"/>
          <w:lang w:val="en-US" w:eastAsia="zh-CN"/>
        </w:rPr>
        <w:t>共同推进；</w:t>
      </w:r>
    </w:p>
    <w:p w14:paraId="5BFD3A3D">
      <w:pPr>
        <w:keepNext w:val="0"/>
        <w:keepLines w:val="0"/>
        <w:pageBreakBefore w:val="0"/>
        <w:kinsoku/>
        <w:wordWrap/>
        <w:overflowPunct/>
        <w:topLinePunct w:val="0"/>
        <w:autoSpaceDE/>
        <w:autoSpaceDN/>
        <w:bidi w:val="0"/>
        <w:spacing w:line="300" w:lineRule="exact"/>
        <w:ind w:firstLine="5040" w:firstLineChars="2100"/>
        <w:textAlignment w:val="auto"/>
        <w:rPr>
          <w:rFonts w:hint="eastAsia"/>
          <w:sz w:val="24"/>
          <w:szCs w:val="24"/>
          <w:lang w:val="en-US" w:eastAsia="zh-CN"/>
        </w:rPr>
      </w:pPr>
      <w:r>
        <w:rPr>
          <w:rFonts w:hint="eastAsia"/>
          <w:sz w:val="24"/>
          <w:szCs w:val="24"/>
          <w:lang w:val="en-US" w:eastAsia="zh-CN"/>
        </w:rPr>
        <w:t>②坚持</w:t>
      </w:r>
      <w:r>
        <w:rPr>
          <w:rFonts w:hint="eastAsia"/>
          <w:sz w:val="24"/>
          <w:szCs w:val="24"/>
          <w:u w:val="single"/>
          <w:lang w:val="en-US" w:eastAsia="zh-CN"/>
        </w:rPr>
        <w:t>法治国家、法治政府、法治社会</w:t>
      </w:r>
      <w:r>
        <w:rPr>
          <w:rFonts w:hint="eastAsia"/>
          <w:sz w:val="24"/>
          <w:szCs w:val="24"/>
          <w:lang w:val="en-US" w:eastAsia="zh-CN"/>
        </w:rPr>
        <w:t>一体建设。</w:t>
      </w:r>
    </w:p>
    <w:p w14:paraId="0E9FC1B6">
      <w:pPr>
        <w:keepNext w:val="0"/>
        <w:keepLines w:val="0"/>
        <w:pageBreakBefore w:val="0"/>
        <w:kinsoku/>
        <w:wordWrap/>
        <w:overflowPunct/>
        <w:topLinePunct w:val="0"/>
        <w:autoSpaceDE/>
        <w:autoSpaceDN/>
        <w:bidi w:val="0"/>
        <w:spacing w:line="300" w:lineRule="exact"/>
        <w:textAlignment w:val="auto"/>
        <w:rPr>
          <w:rFonts w:hint="eastAsia"/>
          <w:sz w:val="24"/>
          <w:szCs w:val="24"/>
          <w:u w:val="single"/>
          <w:lang w:val="en-US" w:eastAsia="zh-CN"/>
        </w:rPr>
      </w:pPr>
      <w:r>
        <w:rPr>
          <w:rFonts w:hint="eastAsia"/>
          <w:b/>
          <w:bCs/>
          <w:sz w:val="24"/>
          <w:szCs w:val="24"/>
          <w:lang w:val="en-US" w:eastAsia="zh-CN"/>
        </w:rPr>
        <w:t>24.全面推进依法治国的基本要求：</w:t>
      </w:r>
      <w:r>
        <w:rPr>
          <w:rFonts w:hint="eastAsia"/>
          <w:sz w:val="24"/>
          <w:szCs w:val="24"/>
          <w:u w:val="single"/>
          <w:lang w:val="en-US" w:eastAsia="zh-CN"/>
        </w:rPr>
        <w:t>①科学立法；  ②严格执法；  ③公正司法；  ④全民守法。</w:t>
      </w:r>
    </w:p>
    <w:p w14:paraId="3F43BDFB">
      <w:pPr>
        <w:keepNext w:val="0"/>
        <w:keepLines w:val="0"/>
        <w:pageBreakBefore w:val="0"/>
        <w:kinsoku/>
        <w:wordWrap/>
        <w:overflowPunct/>
        <w:topLinePunct w:val="0"/>
        <w:autoSpaceDE/>
        <w:autoSpaceDN/>
        <w:bidi w:val="0"/>
        <w:spacing w:line="300" w:lineRule="exact"/>
        <w:textAlignment w:val="auto"/>
        <w:rPr>
          <w:rFonts w:hint="eastAsia"/>
          <w:b/>
          <w:bCs/>
          <w:sz w:val="24"/>
          <w:szCs w:val="24"/>
          <w:lang w:val="en-US" w:eastAsia="zh-CN"/>
        </w:rPr>
      </w:pPr>
      <w:r>
        <w:rPr>
          <w:rFonts w:hint="eastAsia"/>
          <w:b/>
          <w:bCs/>
          <w:sz w:val="24"/>
          <w:szCs w:val="24"/>
          <w:lang w:val="en-US" w:eastAsia="zh-CN"/>
        </w:rPr>
        <w:t>25.法治国家的特征：</w:t>
      </w:r>
    </w:p>
    <w:p w14:paraId="0F823B4F">
      <w:pPr>
        <w:keepNext w:val="0"/>
        <w:keepLines w:val="0"/>
        <w:pageBreakBefore w:val="0"/>
        <w:kinsoku/>
        <w:wordWrap/>
        <w:overflowPunct/>
        <w:topLinePunct w:val="0"/>
        <w:autoSpaceDE/>
        <w:autoSpaceDN/>
        <w:bidi w:val="0"/>
        <w:spacing w:line="300" w:lineRule="exact"/>
        <w:ind w:firstLine="240" w:firstLineChars="100"/>
        <w:textAlignment w:val="auto"/>
        <w:rPr>
          <w:rFonts w:hint="eastAsia"/>
          <w:sz w:val="24"/>
          <w:szCs w:val="24"/>
          <w:u w:val="single"/>
          <w:lang w:val="en-US" w:eastAsia="zh-CN"/>
        </w:rPr>
      </w:pPr>
      <w:r>
        <w:rPr>
          <w:rFonts w:hint="eastAsia"/>
          <w:sz w:val="24"/>
          <w:szCs w:val="24"/>
          <w:u w:val="single"/>
          <w:lang w:val="en-US" w:eastAsia="zh-CN"/>
        </w:rPr>
        <w:t>①坚持宪法法律至上。  ②坚持良法之治。   ③尊重和保障公民权利。  ④规范国家权力的运行。</w:t>
      </w:r>
    </w:p>
    <w:p w14:paraId="10480567">
      <w:pPr>
        <w:keepNext w:val="0"/>
        <w:keepLines w:val="0"/>
        <w:pageBreakBefore w:val="0"/>
        <w:numPr>
          <w:ilvl w:val="0"/>
          <w:numId w:val="2"/>
        </w:numPr>
        <w:kinsoku/>
        <w:wordWrap/>
        <w:overflowPunct/>
        <w:topLinePunct w:val="0"/>
        <w:autoSpaceDE/>
        <w:autoSpaceDN/>
        <w:bidi w:val="0"/>
        <w:spacing w:line="300" w:lineRule="exact"/>
        <w:ind w:left="723" w:hanging="723" w:hangingChars="300"/>
        <w:textAlignment w:val="auto"/>
        <w:rPr>
          <w:rFonts w:hint="eastAsia"/>
          <w:b/>
          <w:bCs/>
          <w:sz w:val="24"/>
          <w:szCs w:val="24"/>
          <w:lang w:val="en-US" w:eastAsia="zh-CN"/>
        </w:rPr>
      </w:pPr>
      <w:r>
        <w:rPr>
          <w:rFonts w:hint="eastAsia"/>
          <w:b/>
          <w:bCs/>
          <w:sz w:val="24"/>
          <w:szCs w:val="24"/>
          <w:lang w:val="en-US" w:eastAsia="zh-CN"/>
        </w:rPr>
        <w:t>法治政府的内涵//特征//要求：</w:t>
      </w:r>
    </w:p>
    <w:p w14:paraId="0B526674">
      <w:pPr>
        <w:keepNext w:val="0"/>
        <w:keepLines w:val="0"/>
        <w:pageBreakBefore w:val="0"/>
        <w:numPr>
          <w:numId w:val="0"/>
        </w:numPr>
        <w:kinsoku/>
        <w:wordWrap/>
        <w:overflowPunct/>
        <w:topLinePunct w:val="0"/>
        <w:autoSpaceDE/>
        <w:autoSpaceDN/>
        <w:bidi w:val="0"/>
        <w:spacing w:line="300" w:lineRule="exact"/>
        <w:ind w:leftChars="-300" w:firstLine="1200" w:firstLineChars="500"/>
        <w:textAlignment w:val="auto"/>
        <w:rPr>
          <w:rFonts w:hint="eastAsia"/>
          <w:sz w:val="24"/>
          <w:szCs w:val="24"/>
          <w:lang w:val="en-US" w:eastAsia="zh-CN"/>
        </w:rPr>
      </w:pPr>
      <w:r>
        <w:rPr>
          <w:rFonts w:hint="eastAsia"/>
          <w:sz w:val="24"/>
          <w:szCs w:val="24"/>
          <w:lang w:val="en-US" w:eastAsia="zh-CN"/>
        </w:rPr>
        <w:t xml:space="preserve">①职能科学的政府；   ②权责法定的政府；   ③执法严明的政府；   ④公开公正的政府；  </w:t>
      </w:r>
    </w:p>
    <w:p w14:paraId="5D3E610F">
      <w:pPr>
        <w:keepNext w:val="0"/>
        <w:keepLines w:val="0"/>
        <w:pageBreakBefore w:val="0"/>
        <w:numPr>
          <w:numId w:val="0"/>
        </w:numPr>
        <w:kinsoku/>
        <w:wordWrap/>
        <w:overflowPunct/>
        <w:topLinePunct w:val="0"/>
        <w:autoSpaceDE/>
        <w:autoSpaceDN/>
        <w:bidi w:val="0"/>
        <w:spacing w:line="300" w:lineRule="exact"/>
        <w:ind w:leftChars="-300" w:firstLine="1200" w:firstLineChars="500"/>
        <w:textAlignment w:val="auto"/>
        <w:rPr>
          <w:rFonts w:hint="eastAsia"/>
          <w:sz w:val="24"/>
          <w:szCs w:val="24"/>
          <w:lang w:val="en-US" w:eastAsia="zh-CN"/>
        </w:rPr>
      </w:pPr>
      <w:r>
        <w:rPr>
          <w:rFonts w:hint="eastAsia"/>
          <w:sz w:val="24"/>
          <w:szCs w:val="24"/>
          <w:lang w:val="en-US" w:eastAsia="zh-CN"/>
        </w:rPr>
        <w:t>⑤智能高效的政府；  ⑥廉洁诚信的政府；  ⑦人民满意的政府。</w:t>
      </w:r>
    </w:p>
    <w:p w14:paraId="133CD4C4">
      <w:pPr>
        <w:keepNext w:val="0"/>
        <w:keepLines w:val="0"/>
        <w:pageBreakBefore w:val="0"/>
        <w:kinsoku/>
        <w:wordWrap/>
        <w:overflowPunct/>
        <w:topLinePunct w:val="0"/>
        <w:autoSpaceDE/>
        <w:autoSpaceDN/>
        <w:bidi w:val="0"/>
        <w:spacing w:line="300" w:lineRule="exact"/>
        <w:textAlignment w:val="auto"/>
        <w:rPr>
          <w:rFonts w:hint="eastAsia"/>
          <w:b/>
          <w:bCs/>
          <w:sz w:val="24"/>
          <w:szCs w:val="24"/>
          <w:lang w:val="en-US" w:eastAsia="zh-CN"/>
        </w:rPr>
      </w:pPr>
      <w:r>
        <w:rPr>
          <w:rFonts w:hint="eastAsia"/>
          <w:b/>
          <w:bCs/>
          <w:sz w:val="24"/>
          <w:szCs w:val="24"/>
          <w:lang w:val="en-US" w:eastAsia="zh-CN"/>
        </w:rPr>
        <w:t>27.法治社会的内涵//特征：</w:t>
      </w:r>
    </w:p>
    <w:p w14:paraId="206F3845">
      <w:pPr>
        <w:keepNext w:val="0"/>
        <w:keepLines w:val="0"/>
        <w:pageBreakBefore w:val="0"/>
        <w:kinsoku/>
        <w:wordWrap/>
        <w:overflowPunct/>
        <w:topLinePunct w:val="0"/>
        <w:autoSpaceDE/>
        <w:autoSpaceDN/>
        <w:bidi w:val="0"/>
        <w:spacing w:line="300" w:lineRule="exact"/>
        <w:ind w:firstLine="480" w:firstLineChars="200"/>
        <w:textAlignment w:val="auto"/>
        <w:rPr>
          <w:rFonts w:hint="eastAsia"/>
          <w:sz w:val="24"/>
          <w:szCs w:val="24"/>
          <w:lang w:val="en-US" w:eastAsia="zh-CN"/>
        </w:rPr>
      </w:pPr>
      <w:r>
        <w:rPr>
          <w:rFonts w:hint="eastAsia"/>
          <w:sz w:val="24"/>
          <w:szCs w:val="24"/>
          <w:lang w:val="en-US" w:eastAsia="zh-CN"/>
        </w:rPr>
        <w:t>①法律得到普遍公认和遵从；  ②社会治理依法开展；  ③公共生活和谐有序。</w:t>
      </w:r>
    </w:p>
    <w:p w14:paraId="5A3EF9B3">
      <w:pPr>
        <w:keepNext w:val="0"/>
        <w:keepLines w:val="0"/>
        <w:pageBreakBefore w:val="0"/>
        <w:numPr>
          <w:ilvl w:val="0"/>
          <w:numId w:val="2"/>
        </w:numPr>
        <w:kinsoku/>
        <w:wordWrap/>
        <w:overflowPunct/>
        <w:topLinePunct w:val="0"/>
        <w:autoSpaceDE/>
        <w:autoSpaceDN/>
        <w:bidi w:val="0"/>
        <w:spacing w:line="300" w:lineRule="exact"/>
        <w:ind w:left="723" w:leftChars="0" w:hanging="723" w:hangingChars="300"/>
        <w:textAlignment w:val="auto"/>
        <w:rPr>
          <w:rFonts w:hint="eastAsia"/>
          <w:b/>
          <w:bCs/>
          <w:sz w:val="24"/>
          <w:szCs w:val="24"/>
          <w:lang w:val="en-US" w:eastAsia="zh-CN"/>
        </w:rPr>
      </w:pPr>
      <w:r>
        <w:rPr>
          <w:rFonts w:hint="eastAsia"/>
          <w:b/>
          <w:bCs/>
          <w:sz w:val="24"/>
          <w:szCs w:val="24"/>
          <w:lang w:val="en-US" w:eastAsia="zh-CN"/>
        </w:rPr>
        <w:t>推进严格执法的要求与措施：</w:t>
      </w:r>
    </w:p>
    <w:p w14:paraId="7BA2BF5B">
      <w:pPr>
        <w:keepNext w:val="0"/>
        <w:keepLines w:val="0"/>
        <w:pageBreakBefore w:val="0"/>
        <w:numPr>
          <w:numId w:val="0"/>
        </w:numPr>
        <w:kinsoku/>
        <w:wordWrap/>
        <w:overflowPunct/>
        <w:topLinePunct w:val="0"/>
        <w:autoSpaceDE/>
        <w:autoSpaceDN/>
        <w:bidi w:val="0"/>
        <w:spacing w:line="300" w:lineRule="exact"/>
        <w:ind w:leftChars="-300" w:firstLine="1920" w:firstLineChars="800"/>
        <w:textAlignment w:val="auto"/>
        <w:rPr>
          <w:rFonts w:hint="eastAsia"/>
          <w:sz w:val="24"/>
          <w:szCs w:val="24"/>
          <w:lang w:val="en-US" w:eastAsia="zh-CN"/>
        </w:rPr>
      </w:pPr>
      <w:r>
        <w:rPr>
          <w:rFonts w:hint="eastAsia"/>
          <w:sz w:val="24"/>
          <w:szCs w:val="24"/>
          <w:lang w:val="en-US" w:eastAsia="zh-CN"/>
        </w:rPr>
        <w:t xml:space="preserve">①全面履行政府职能；  </w:t>
      </w:r>
      <w:r>
        <w:rPr>
          <w:rFonts w:hint="eastAsia"/>
          <w:sz w:val="24"/>
          <w:szCs w:val="24"/>
          <w:lang w:val="en-US" w:eastAsia="zh-CN"/>
        </w:rPr>
        <w:fldChar w:fldCharType="begin"/>
      </w:r>
      <w:r>
        <w:rPr>
          <w:rFonts w:hint="eastAsia"/>
          <w:sz w:val="24"/>
          <w:szCs w:val="24"/>
          <w:lang w:val="en-US" w:eastAsia="zh-CN"/>
        </w:rPr>
        <w:instrText xml:space="preserve"> = 2 \* GB3 </w:instrText>
      </w:r>
      <w:r>
        <w:rPr>
          <w:rFonts w:hint="eastAsia"/>
          <w:sz w:val="24"/>
          <w:szCs w:val="24"/>
          <w:lang w:val="en-US" w:eastAsia="zh-CN"/>
        </w:rPr>
        <w:fldChar w:fldCharType="separate"/>
      </w:r>
      <w:r>
        <w:rPr>
          <w:rFonts w:hint="eastAsia"/>
          <w:sz w:val="24"/>
          <w:szCs w:val="24"/>
          <w:lang w:val="en-US" w:eastAsia="zh-CN"/>
        </w:rPr>
        <w:t>②</w:t>
      </w:r>
      <w:r>
        <w:rPr>
          <w:rFonts w:hint="eastAsia"/>
          <w:sz w:val="24"/>
          <w:szCs w:val="24"/>
          <w:lang w:val="en-US" w:eastAsia="zh-CN"/>
        </w:rPr>
        <w:fldChar w:fldCharType="end"/>
      </w:r>
      <w:r>
        <w:rPr>
          <w:rFonts w:hint="eastAsia"/>
          <w:sz w:val="24"/>
          <w:szCs w:val="24"/>
          <w:lang w:val="en-US" w:eastAsia="zh-CN"/>
        </w:rPr>
        <w:t xml:space="preserve">坚持规范执法；  </w:t>
      </w:r>
      <w:r>
        <w:rPr>
          <w:rFonts w:hint="eastAsia"/>
          <w:sz w:val="24"/>
          <w:szCs w:val="24"/>
          <w:lang w:val="en-US" w:eastAsia="zh-CN"/>
        </w:rPr>
        <w:fldChar w:fldCharType="begin"/>
      </w:r>
      <w:r>
        <w:rPr>
          <w:rFonts w:hint="eastAsia"/>
          <w:sz w:val="24"/>
          <w:szCs w:val="24"/>
          <w:lang w:val="en-US" w:eastAsia="zh-CN"/>
        </w:rPr>
        <w:instrText xml:space="preserve"> = 3 \* GB3 </w:instrText>
      </w:r>
      <w:r>
        <w:rPr>
          <w:rFonts w:hint="eastAsia"/>
          <w:sz w:val="24"/>
          <w:szCs w:val="24"/>
          <w:lang w:val="en-US" w:eastAsia="zh-CN"/>
        </w:rPr>
        <w:fldChar w:fldCharType="separate"/>
      </w:r>
      <w:r>
        <w:rPr>
          <w:rFonts w:hint="eastAsia"/>
          <w:sz w:val="24"/>
          <w:szCs w:val="24"/>
          <w:lang w:val="en-US" w:eastAsia="zh-CN"/>
        </w:rPr>
        <w:t>③</w:t>
      </w:r>
      <w:r>
        <w:rPr>
          <w:rFonts w:hint="eastAsia"/>
          <w:sz w:val="24"/>
          <w:szCs w:val="24"/>
          <w:lang w:val="en-US" w:eastAsia="zh-CN"/>
        </w:rPr>
        <w:fldChar w:fldCharType="end"/>
      </w:r>
      <w:r>
        <w:rPr>
          <w:rFonts w:hint="eastAsia"/>
          <w:sz w:val="24"/>
          <w:szCs w:val="24"/>
          <w:lang w:val="en-US" w:eastAsia="zh-CN"/>
        </w:rPr>
        <w:t xml:space="preserve">坚持公正执法；  </w:t>
      </w:r>
      <w:r>
        <w:rPr>
          <w:rFonts w:hint="eastAsia"/>
          <w:sz w:val="24"/>
          <w:szCs w:val="24"/>
          <w:lang w:val="en-US" w:eastAsia="zh-CN"/>
        </w:rPr>
        <w:fldChar w:fldCharType="begin"/>
      </w:r>
      <w:r>
        <w:rPr>
          <w:rFonts w:hint="eastAsia"/>
          <w:sz w:val="24"/>
          <w:szCs w:val="24"/>
          <w:lang w:val="en-US" w:eastAsia="zh-CN"/>
        </w:rPr>
        <w:instrText xml:space="preserve"> = 4 \* GB3 </w:instrText>
      </w:r>
      <w:r>
        <w:rPr>
          <w:rFonts w:hint="eastAsia"/>
          <w:sz w:val="24"/>
          <w:szCs w:val="24"/>
          <w:lang w:val="en-US" w:eastAsia="zh-CN"/>
        </w:rPr>
        <w:fldChar w:fldCharType="separate"/>
      </w:r>
      <w:r>
        <w:rPr>
          <w:rFonts w:hint="eastAsia"/>
          <w:sz w:val="24"/>
          <w:szCs w:val="24"/>
          <w:lang w:val="en-US" w:eastAsia="zh-CN"/>
        </w:rPr>
        <w:t>④</w:t>
      </w:r>
      <w:r>
        <w:rPr>
          <w:rFonts w:hint="eastAsia"/>
          <w:sz w:val="24"/>
          <w:szCs w:val="24"/>
          <w:lang w:val="en-US" w:eastAsia="zh-CN"/>
        </w:rPr>
        <w:fldChar w:fldCharType="end"/>
      </w:r>
      <w:r>
        <w:rPr>
          <w:rFonts w:hint="eastAsia"/>
          <w:sz w:val="24"/>
          <w:szCs w:val="24"/>
          <w:lang w:val="en-US" w:eastAsia="zh-CN"/>
        </w:rPr>
        <w:t>坚持文明执法。</w:t>
      </w:r>
    </w:p>
    <w:p w14:paraId="5B264B1E">
      <w:pPr>
        <w:keepNext w:val="0"/>
        <w:keepLines w:val="0"/>
        <w:pageBreakBefore w:val="0"/>
        <w:numPr>
          <w:ilvl w:val="0"/>
          <w:numId w:val="3"/>
        </w:numPr>
        <w:kinsoku/>
        <w:wordWrap/>
        <w:overflowPunct/>
        <w:topLinePunct w:val="0"/>
        <w:autoSpaceDE/>
        <w:autoSpaceDN/>
        <w:bidi w:val="0"/>
        <w:spacing w:line="300" w:lineRule="exact"/>
        <w:textAlignment w:val="auto"/>
        <w:rPr>
          <w:rFonts w:hint="eastAsia"/>
          <w:sz w:val="24"/>
          <w:szCs w:val="24"/>
          <w:lang w:val="en-US" w:eastAsia="zh-CN"/>
        </w:rPr>
      </w:pPr>
      <w:r>
        <w:rPr>
          <w:rFonts w:hint="eastAsia"/>
          <w:b/>
          <w:bCs/>
          <w:sz w:val="24"/>
          <w:szCs w:val="24"/>
          <w:lang w:val="en-US" w:eastAsia="zh-CN"/>
        </w:rPr>
        <w:t>全民守法的具体要求：</w:t>
      </w:r>
      <w:r>
        <w:rPr>
          <w:rFonts w:hint="eastAsia"/>
          <w:sz w:val="24"/>
          <w:szCs w:val="24"/>
          <w:lang w:val="en-US" w:eastAsia="zh-CN"/>
        </w:rPr>
        <w:t>①依法行使权利；②依法履行义务；  ③依法维护自己的正当权益。</w:t>
      </w:r>
    </w:p>
    <w:p w14:paraId="7F18CC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left="0" w:right="0" w:firstLine="420"/>
        <w:jc w:val="center"/>
        <w:textAlignment w:val="auto"/>
        <w:rPr>
          <w:rFonts w:hint="eastAsia" w:ascii="宋体" w:hAnsi="宋体" w:eastAsia="宋体" w:cs="Times New Roman"/>
          <w:b/>
          <w:bCs/>
          <w:kern w:val="2"/>
          <w:sz w:val="24"/>
          <w:szCs w:val="24"/>
          <w:lang w:val="en-US" w:eastAsia="zh-CN" w:bidi="ar-SA"/>
        </w:rPr>
      </w:pPr>
    </w:p>
    <w:p w14:paraId="3EA10D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left="0" w:right="0" w:firstLine="420"/>
        <w:jc w:val="center"/>
        <w:textAlignment w:val="auto"/>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必修</w:t>
      </w:r>
      <w:r>
        <w:rPr>
          <w:rFonts w:hint="eastAsia" w:hAnsi="宋体" w:cs="Times New Roman"/>
          <w:b/>
          <w:bCs/>
          <w:kern w:val="2"/>
          <w:sz w:val="24"/>
          <w:szCs w:val="24"/>
          <w:lang w:val="en-US" w:eastAsia="zh-CN" w:bidi="ar-SA"/>
        </w:rPr>
        <w:t>四</w:t>
      </w:r>
      <w:r>
        <w:rPr>
          <w:rFonts w:hint="eastAsia" w:ascii="宋体" w:hAnsi="宋体" w:eastAsia="宋体" w:cs="Times New Roman"/>
          <w:b/>
          <w:bCs/>
          <w:kern w:val="2"/>
          <w:sz w:val="24"/>
          <w:szCs w:val="24"/>
          <w:lang w:val="en-US" w:eastAsia="zh-CN" w:bidi="ar-SA"/>
        </w:rPr>
        <w:t>《哲学与文化》</w:t>
      </w:r>
    </w:p>
    <w:p w14:paraId="541E948E">
      <w:pPr>
        <w:keepNext w:val="0"/>
        <w:keepLines w:val="0"/>
        <w:pageBreakBefore w:val="0"/>
        <w:numPr>
          <w:ilvl w:val="0"/>
          <w:numId w:val="0"/>
        </w:numPr>
        <w:kinsoku/>
        <w:wordWrap/>
        <w:overflowPunct/>
        <w:topLinePunct w:val="0"/>
        <w:autoSpaceDE/>
        <w:autoSpaceDN/>
        <w:bidi w:val="0"/>
        <w:spacing w:line="300" w:lineRule="exact"/>
        <w:textAlignment w:val="auto"/>
        <w:rPr>
          <w:rFonts w:hint="default"/>
          <w:b/>
          <w:bCs/>
          <w:sz w:val="24"/>
          <w:szCs w:val="24"/>
          <w:lang w:val="en-US" w:eastAsia="zh-CN"/>
        </w:rPr>
      </w:pPr>
      <w:r>
        <w:rPr>
          <w:rFonts w:hint="eastAsia"/>
          <w:b/>
          <w:bCs/>
          <w:sz w:val="24"/>
          <w:szCs w:val="24"/>
          <w:lang w:val="en-US" w:eastAsia="zh-CN"/>
        </w:rPr>
        <w:t>1.哲学的基本问题：</w:t>
      </w:r>
    </w:p>
    <w:p w14:paraId="35D9DF3E">
      <w:pPr>
        <w:keepNext w:val="0"/>
        <w:keepLines w:val="0"/>
        <w:pageBreakBefore w:val="0"/>
        <w:kinsoku/>
        <w:wordWrap/>
        <w:overflowPunct/>
        <w:topLinePunct w:val="0"/>
        <w:autoSpaceDE/>
        <w:autoSpaceDN/>
        <w:bidi w:val="0"/>
        <w:spacing w:line="300" w:lineRule="exact"/>
        <w:textAlignment w:val="auto"/>
        <w:rPr>
          <w:rFonts w:hint="default"/>
          <w:sz w:val="24"/>
          <w:szCs w:val="24"/>
          <w:lang w:val="en-US" w:eastAsia="zh-CN"/>
        </w:rPr>
      </w:pPr>
      <w:r>
        <w:rPr>
          <w:rFonts w:hint="eastAsia"/>
          <w:sz w:val="24"/>
          <w:szCs w:val="24"/>
          <w:lang w:val="en-US" w:eastAsia="zh-CN"/>
        </w:rPr>
        <w:t xml:space="preserve">   </w:t>
      </w:r>
      <w:r>
        <w:rPr>
          <w:rFonts w:hint="eastAsia"/>
          <w:sz w:val="24"/>
          <w:szCs w:val="24"/>
          <w:u w:val="single"/>
          <w:lang w:val="en-US" w:eastAsia="zh-CN"/>
        </w:rPr>
        <w:t>思维和存在的关系问题，也就是意识和物质的关系问题。</w:t>
      </w:r>
    </w:p>
    <w:p w14:paraId="1743A114">
      <w:pPr>
        <w:keepNext w:val="0"/>
        <w:keepLines w:val="0"/>
        <w:pageBreakBefore w:val="0"/>
        <w:kinsoku/>
        <w:wordWrap/>
        <w:overflowPunct/>
        <w:topLinePunct w:val="0"/>
        <w:autoSpaceDE/>
        <w:autoSpaceDN/>
        <w:bidi w:val="0"/>
        <w:spacing w:line="300" w:lineRule="exact"/>
        <w:textAlignment w:val="auto"/>
        <w:rPr>
          <w:rFonts w:hint="eastAsia"/>
          <w:sz w:val="24"/>
          <w:szCs w:val="24"/>
          <w:lang w:val="en-US" w:eastAsia="zh-CN"/>
        </w:rPr>
      </w:pPr>
      <w:r>
        <w:rPr>
          <w:rFonts w:hint="eastAsia"/>
          <w:sz w:val="24"/>
          <w:szCs w:val="24"/>
          <w:lang w:val="en-US" w:eastAsia="zh-CN"/>
        </w:rPr>
        <w:t>2.划分唯物主义和唯心主义的唯一标准：</w:t>
      </w:r>
      <w:r>
        <w:rPr>
          <w:rFonts w:hint="eastAsia"/>
          <w:sz w:val="24"/>
          <w:szCs w:val="24"/>
          <w:u w:val="single"/>
          <w:lang w:val="en-US" w:eastAsia="zh-CN"/>
        </w:rPr>
        <w:t>思维和存在何者是本原</w:t>
      </w:r>
    </w:p>
    <w:p w14:paraId="741ECCDA">
      <w:pPr>
        <w:keepNext w:val="0"/>
        <w:keepLines w:val="0"/>
        <w:pageBreakBefore w:val="0"/>
        <w:kinsoku/>
        <w:wordWrap/>
        <w:overflowPunct/>
        <w:topLinePunct w:val="0"/>
        <w:autoSpaceDE/>
        <w:autoSpaceDN/>
        <w:bidi w:val="0"/>
        <w:spacing w:line="300" w:lineRule="exact"/>
        <w:textAlignment w:val="auto"/>
        <w:rPr>
          <w:rFonts w:hint="default"/>
          <w:sz w:val="24"/>
          <w:szCs w:val="24"/>
          <w:lang w:val="en-US" w:eastAsia="zh-CN"/>
        </w:rPr>
      </w:pPr>
      <w:r>
        <w:rPr>
          <w:rFonts w:hint="eastAsia"/>
          <w:sz w:val="24"/>
          <w:szCs w:val="24"/>
          <w:lang w:val="en-US" w:eastAsia="zh-CN"/>
        </w:rPr>
        <w:t>3.哲学与世界观和方法论的关系：</w:t>
      </w:r>
      <w:r>
        <w:rPr>
          <w:rFonts w:hint="eastAsia"/>
          <w:sz w:val="24"/>
          <w:szCs w:val="24"/>
          <w:u w:val="single"/>
          <w:lang w:val="en-US" w:eastAsia="zh-CN"/>
        </w:rPr>
        <w:t>哲学是世界观和方法论的统一</w:t>
      </w:r>
    </w:p>
    <w:p w14:paraId="1A2B8198">
      <w:pPr>
        <w:keepNext w:val="0"/>
        <w:keepLines w:val="0"/>
        <w:pageBreakBefore w:val="0"/>
        <w:kinsoku/>
        <w:wordWrap/>
        <w:overflowPunct/>
        <w:topLinePunct w:val="0"/>
        <w:autoSpaceDE/>
        <w:autoSpaceDN/>
        <w:bidi w:val="0"/>
        <w:spacing w:line="300" w:lineRule="exact"/>
        <w:textAlignment w:val="auto"/>
        <w:rPr>
          <w:rFonts w:hint="default"/>
          <w:sz w:val="24"/>
          <w:szCs w:val="24"/>
          <w:lang w:val="en-US" w:eastAsia="zh-CN"/>
        </w:rPr>
      </w:pPr>
      <w:r>
        <w:rPr>
          <w:rFonts w:hint="eastAsia"/>
          <w:sz w:val="24"/>
          <w:szCs w:val="24"/>
          <w:lang w:val="en-US" w:eastAsia="zh-CN"/>
        </w:rPr>
        <w:t xml:space="preserve">  世界观与方法论的关系：</w:t>
      </w:r>
      <w:r>
        <w:rPr>
          <w:rFonts w:hint="eastAsia"/>
          <w:sz w:val="24"/>
          <w:szCs w:val="24"/>
          <w:u w:val="single"/>
          <w:lang w:val="en-US" w:eastAsia="zh-CN"/>
        </w:rPr>
        <w:t>世界观决定方法论，方法论体现世界观</w:t>
      </w:r>
      <w:r>
        <w:rPr>
          <w:rFonts w:hint="eastAsia"/>
          <w:sz w:val="24"/>
          <w:szCs w:val="24"/>
          <w:lang w:val="en-US" w:eastAsia="zh-CN"/>
        </w:rPr>
        <w:t>，有什么样的世界观就有什么样的方法论。（哲学与世界观、方法论都有科学、非科学之分）</w:t>
      </w:r>
    </w:p>
    <w:p w14:paraId="3C6BCC37">
      <w:pPr>
        <w:keepNext w:val="0"/>
        <w:keepLines w:val="0"/>
        <w:pageBreakBefore w:val="0"/>
        <w:kinsoku/>
        <w:wordWrap/>
        <w:overflowPunct/>
        <w:topLinePunct w:val="0"/>
        <w:autoSpaceDE/>
        <w:autoSpaceDN/>
        <w:bidi w:val="0"/>
        <w:spacing w:line="300" w:lineRule="exact"/>
        <w:textAlignment w:val="auto"/>
        <w:rPr>
          <w:rFonts w:hint="default"/>
          <w:sz w:val="24"/>
          <w:szCs w:val="24"/>
          <w:lang w:val="en-US" w:eastAsia="zh-CN"/>
        </w:rPr>
      </w:pPr>
      <w:r>
        <w:rPr>
          <w:rFonts w:hint="eastAsia"/>
          <w:sz w:val="24"/>
          <w:szCs w:val="24"/>
          <w:lang w:val="en-US" w:eastAsia="zh-CN"/>
        </w:rPr>
        <w:t>4哲学与具体科学的关系：</w:t>
      </w:r>
    </w:p>
    <w:p w14:paraId="677644B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lang w:val="en-US" w:eastAsia="zh-CN"/>
        </w:rPr>
      </w:pPr>
      <w:r>
        <w:rPr>
          <w:rFonts w:hint="eastAsia"/>
          <w:sz w:val="24"/>
          <w:szCs w:val="24"/>
          <w:lang w:val="en-US" w:eastAsia="zh-CN"/>
        </w:rPr>
        <w:t xml:space="preserve">  具体科学是哲学的基础，具体科学的进步推动哲学的发展</w:t>
      </w:r>
    </w:p>
    <w:p w14:paraId="4F0D0B04">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sz w:val="24"/>
          <w:szCs w:val="24"/>
          <w:lang w:val="en-US" w:eastAsia="zh-CN"/>
        </w:rPr>
      </w:pPr>
      <w:r>
        <w:rPr>
          <w:rFonts w:hint="eastAsia"/>
          <w:sz w:val="24"/>
          <w:szCs w:val="24"/>
          <w:lang w:val="en-US" w:eastAsia="zh-CN"/>
        </w:rPr>
        <w:t xml:space="preserve">  哲学为具体科学研究提供世界观和方法论的指导</w:t>
      </w:r>
    </w:p>
    <w:p w14:paraId="3CC5A66C">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5.唯物主义的根本观点：物质是本原，意识是派生的，物质决定意识。</w:t>
      </w:r>
    </w:p>
    <w:p w14:paraId="7D8D3627">
      <w:pPr>
        <w:keepNext w:val="0"/>
        <w:keepLines w:val="0"/>
        <w:pageBreakBefore w:val="0"/>
        <w:kinsoku/>
        <w:wordWrap/>
        <w:overflowPunct/>
        <w:topLinePunct w:val="0"/>
        <w:autoSpaceDE/>
        <w:autoSpaceDN/>
        <w:bidi w:val="0"/>
        <w:spacing w:line="300" w:lineRule="exac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唯心主义的根本观点：意识是本原，物质依赖于意识，意识决定物质。</w:t>
      </w:r>
    </w:p>
    <w:p w14:paraId="27DD0B1A">
      <w:pPr>
        <w:keepNext w:val="0"/>
        <w:keepLines w:val="0"/>
        <w:pageBreakBefore w:val="0"/>
        <w:kinsoku/>
        <w:wordWrap/>
        <w:overflowPunct/>
        <w:topLinePunct w:val="0"/>
        <w:autoSpaceDE/>
        <w:autoSpaceDN/>
        <w:bidi w:val="0"/>
        <w:spacing w:line="300" w:lineRule="exact"/>
        <w:textAlignment w:val="auto"/>
        <w:rPr>
          <w:rFonts w:hint="default"/>
          <w:sz w:val="24"/>
          <w:szCs w:val="24"/>
          <w:lang w:val="en-US" w:eastAsia="zh-CN"/>
        </w:rPr>
      </w:pPr>
      <w:r>
        <w:rPr>
          <w:rFonts w:hint="eastAsia" w:asciiTheme="minorEastAsia" w:hAnsiTheme="minorEastAsia" w:cstheme="minorEastAsia"/>
          <w:sz w:val="24"/>
          <w:szCs w:val="24"/>
          <w:lang w:val="en-US" w:eastAsia="zh-CN"/>
        </w:rPr>
        <w:t>6.</w:t>
      </w:r>
      <w:r>
        <w:rPr>
          <w:rFonts w:hint="eastAsia"/>
          <w:sz w:val="24"/>
          <w:szCs w:val="24"/>
          <w:lang w:val="en-US" w:eastAsia="zh-CN"/>
        </w:rPr>
        <w:t>物质的</w:t>
      </w:r>
      <w:r>
        <w:rPr>
          <w:rFonts w:hint="eastAsia"/>
          <w:b/>
          <w:bCs/>
          <w:sz w:val="24"/>
          <w:szCs w:val="24"/>
          <w:lang w:val="en-US" w:eastAsia="zh-CN"/>
        </w:rPr>
        <w:t>唯一特性</w:t>
      </w:r>
      <w:r>
        <w:rPr>
          <w:rFonts w:hint="eastAsia"/>
          <w:sz w:val="24"/>
          <w:szCs w:val="24"/>
          <w:lang w:val="en-US" w:eastAsia="zh-CN"/>
        </w:rPr>
        <w:t>：</w:t>
      </w:r>
      <w:r>
        <w:rPr>
          <w:rFonts w:hint="eastAsia"/>
          <w:sz w:val="24"/>
          <w:szCs w:val="24"/>
          <w:u w:val="single"/>
          <w:lang w:val="en-US" w:eastAsia="zh-CN"/>
        </w:rPr>
        <w:t>客观实在性</w:t>
      </w:r>
    </w:p>
    <w:p w14:paraId="0C152843">
      <w:pPr>
        <w:keepNext w:val="0"/>
        <w:keepLines w:val="0"/>
        <w:pageBreakBefore w:val="0"/>
        <w:kinsoku/>
        <w:wordWrap/>
        <w:overflowPunct/>
        <w:topLinePunct w:val="0"/>
        <w:autoSpaceDE/>
        <w:autoSpaceDN/>
        <w:bidi w:val="0"/>
        <w:spacing w:line="300" w:lineRule="exact"/>
        <w:ind w:firstLine="240" w:firstLineChars="100"/>
        <w:textAlignment w:val="auto"/>
        <w:rPr>
          <w:rFonts w:hint="default"/>
          <w:sz w:val="24"/>
          <w:szCs w:val="24"/>
          <w:lang w:val="en-US" w:eastAsia="zh-CN"/>
        </w:rPr>
      </w:pPr>
      <w:r>
        <w:rPr>
          <w:rFonts w:hint="eastAsia"/>
          <w:sz w:val="24"/>
          <w:szCs w:val="24"/>
          <w:lang w:val="en-US" w:eastAsia="zh-CN"/>
        </w:rPr>
        <w:t>物质固有的</w:t>
      </w:r>
      <w:r>
        <w:rPr>
          <w:rFonts w:hint="eastAsia"/>
          <w:b/>
          <w:bCs/>
          <w:sz w:val="24"/>
          <w:szCs w:val="24"/>
          <w:lang w:val="en-US" w:eastAsia="zh-CN"/>
        </w:rPr>
        <w:t>根本属性和存在方式</w:t>
      </w:r>
      <w:r>
        <w:rPr>
          <w:rFonts w:hint="eastAsia"/>
          <w:sz w:val="24"/>
          <w:szCs w:val="24"/>
          <w:lang w:val="en-US" w:eastAsia="zh-CN"/>
        </w:rPr>
        <w:t>：</w:t>
      </w:r>
      <w:r>
        <w:rPr>
          <w:rFonts w:hint="eastAsia"/>
          <w:sz w:val="24"/>
          <w:szCs w:val="24"/>
          <w:u w:val="single"/>
          <w:lang w:val="en-US" w:eastAsia="zh-CN"/>
        </w:rPr>
        <w:t>运动</w:t>
      </w:r>
    </w:p>
    <w:p w14:paraId="0092B011">
      <w:pPr>
        <w:keepNext w:val="0"/>
        <w:keepLines w:val="0"/>
        <w:pageBreakBefore w:val="0"/>
        <w:kinsoku/>
        <w:wordWrap/>
        <w:overflowPunct/>
        <w:topLinePunct w:val="0"/>
        <w:autoSpaceDE/>
        <w:autoSpaceDN/>
        <w:bidi w:val="0"/>
        <w:spacing w:line="300" w:lineRule="exact"/>
        <w:textAlignment w:val="auto"/>
        <w:rPr>
          <w:rFonts w:hint="default"/>
          <w:b/>
          <w:bCs/>
          <w:sz w:val="24"/>
          <w:szCs w:val="24"/>
          <w:u w:val="single"/>
          <w:lang w:val="en-US" w:eastAsia="zh-CN"/>
        </w:rPr>
      </w:pPr>
      <w:r>
        <w:rPr>
          <w:rFonts w:hint="eastAsia"/>
          <w:sz w:val="24"/>
          <w:szCs w:val="24"/>
          <w:lang w:val="en-US" w:eastAsia="zh-CN"/>
        </w:rPr>
        <w:t>7规律具有客观性和普遍性，</w:t>
      </w:r>
      <w:r>
        <w:rPr>
          <w:rFonts w:hint="eastAsia"/>
          <w:b/>
          <w:bCs/>
          <w:sz w:val="24"/>
          <w:szCs w:val="24"/>
          <w:u w:val="single"/>
          <w:lang w:val="en-US" w:eastAsia="zh-CN"/>
        </w:rPr>
        <w:t>规律不可以被创造和消灭。</w:t>
      </w:r>
    </w:p>
    <w:p w14:paraId="08C9085E">
      <w:pPr>
        <w:keepNext w:val="0"/>
        <w:keepLines w:val="0"/>
        <w:pageBreakBefore w:val="0"/>
        <w:kinsoku/>
        <w:wordWrap/>
        <w:overflowPunct/>
        <w:topLinePunct w:val="0"/>
        <w:autoSpaceDE/>
        <w:autoSpaceDN/>
        <w:bidi w:val="0"/>
        <w:spacing w:line="300" w:lineRule="exact"/>
        <w:textAlignment w:val="auto"/>
        <w:rPr>
          <w:rFonts w:hint="default"/>
          <w:sz w:val="24"/>
          <w:szCs w:val="24"/>
          <w:lang w:val="en-US" w:eastAsia="zh-CN"/>
        </w:rPr>
      </w:pPr>
      <w:r>
        <w:rPr>
          <w:rFonts w:hint="eastAsia"/>
          <w:sz w:val="24"/>
          <w:szCs w:val="24"/>
          <w:lang w:val="en-US" w:eastAsia="zh-CN"/>
        </w:rPr>
        <w:t>8.意识的能动作用：</w:t>
      </w:r>
    </w:p>
    <w:p w14:paraId="380CEE55">
      <w:pPr>
        <w:keepNext w:val="0"/>
        <w:keepLines w:val="0"/>
        <w:pageBreakBefore w:val="0"/>
        <w:kinsoku/>
        <w:wordWrap/>
        <w:overflowPunct/>
        <w:topLinePunct w:val="0"/>
        <w:autoSpaceDE/>
        <w:autoSpaceDN/>
        <w:bidi w:val="0"/>
        <w:spacing w:line="300" w:lineRule="exact"/>
        <w:textAlignment w:val="auto"/>
        <w:rPr>
          <w:rFonts w:hint="default"/>
          <w:sz w:val="24"/>
          <w:szCs w:val="24"/>
          <w:lang w:val="en-US" w:eastAsia="zh-CN"/>
        </w:rPr>
      </w:pPr>
      <w:r>
        <w:rPr>
          <w:rFonts w:hint="eastAsia"/>
          <w:sz w:val="24"/>
          <w:szCs w:val="24"/>
          <w:lang w:val="en-US" w:eastAsia="zh-CN"/>
        </w:rPr>
        <w:t>（1）人能够能动地认识世界：意识活动具有目的性、自觉选择性和主动创造性。</w:t>
      </w:r>
    </w:p>
    <w:p w14:paraId="45A7830F">
      <w:pPr>
        <w:keepNext w:val="0"/>
        <w:keepLines w:val="0"/>
        <w:pageBreakBefore w:val="0"/>
        <w:kinsoku/>
        <w:wordWrap/>
        <w:overflowPunct/>
        <w:topLinePunct w:val="0"/>
        <w:autoSpaceDE/>
        <w:autoSpaceDN/>
        <w:bidi w:val="0"/>
        <w:spacing w:line="300" w:lineRule="exact"/>
        <w:textAlignment w:val="auto"/>
        <w:rPr>
          <w:rFonts w:hint="default"/>
          <w:sz w:val="24"/>
          <w:szCs w:val="24"/>
          <w:lang w:val="en-US" w:eastAsia="zh-CN"/>
        </w:rPr>
      </w:pPr>
      <w:r>
        <w:rPr>
          <w:rFonts w:hint="eastAsia"/>
          <w:sz w:val="24"/>
          <w:szCs w:val="24"/>
          <w:lang w:val="en-US" w:eastAsia="zh-CN"/>
        </w:rPr>
        <w:t>（2）人能够能动地改造世界：意识不仅能够能动地反映客观世界，而且可以能动地指导人们改造世界，即通过实践把观念的东西变成现实的东西，创造出符合人的目的的客观事物。</w:t>
      </w:r>
    </w:p>
    <w:p w14:paraId="39A90CEF">
      <w:pPr>
        <w:keepNext w:val="0"/>
        <w:keepLines w:val="0"/>
        <w:pageBreakBefore w:val="0"/>
        <w:kinsoku/>
        <w:wordWrap/>
        <w:overflowPunct/>
        <w:topLinePunct w:val="0"/>
        <w:autoSpaceDE/>
        <w:autoSpaceDN/>
        <w:bidi w:val="0"/>
        <w:spacing w:line="300" w:lineRule="exact"/>
        <w:textAlignment w:val="auto"/>
        <w:rPr>
          <w:rFonts w:hint="default"/>
          <w:b/>
          <w:bCs/>
          <w:sz w:val="24"/>
          <w:szCs w:val="24"/>
          <w:u w:val="single"/>
          <w:lang w:val="en-US" w:eastAsia="zh-CN"/>
        </w:rPr>
      </w:pPr>
      <w:r>
        <w:rPr>
          <w:rFonts w:hint="eastAsia"/>
          <w:b/>
          <w:bCs/>
          <w:sz w:val="24"/>
          <w:szCs w:val="24"/>
          <w:u w:val="single"/>
          <w:lang w:val="en-US" w:eastAsia="zh-CN"/>
        </w:rPr>
        <w:t>9.联系具有普遍性、客观性与多样性，联系不能被“创造”“改造”或“消灭”。</w:t>
      </w:r>
    </w:p>
    <w:p w14:paraId="623C66EE">
      <w:pPr>
        <w:keepNext w:val="0"/>
        <w:keepLines w:val="0"/>
        <w:pageBreakBefore w:val="0"/>
        <w:kinsoku/>
        <w:wordWrap/>
        <w:overflowPunct/>
        <w:topLinePunct w:val="0"/>
        <w:autoSpaceDE/>
        <w:autoSpaceDN/>
        <w:bidi w:val="0"/>
        <w:spacing w:line="300" w:lineRule="exact"/>
        <w:textAlignment w:val="auto"/>
        <w:rPr>
          <w:rFonts w:hint="default"/>
          <w:sz w:val="24"/>
          <w:szCs w:val="24"/>
          <w:lang w:val="en-US" w:eastAsia="zh-CN"/>
        </w:rPr>
      </w:pPr>
      <w:r>
        <w:rPr>
          <w:rFonts w:hint="eastAsia"/>
          <w:sz w:val="24"/>
          <w:szCs w:val="24"/>
          <w:lang w:val="en-US" w:eastAsia="zh-CN"/>
        </w:rPr>
        <w:t>10.发展的实质：</w:t>
      </w:r>
      <w:r>
        <w:rPr>
          <w:rFonts w:hint="eastAsia"/>
          <w:sz w:val="24"/>
          <w:szCs w:val="24"/>
          <w:u w:val="single"/>
          <w:lang w:val="en-US" w:eastAsia="zh-CN"/>
        </w:rPr>
        <w:t>事物的前进和上升，是新事物的产生和旧事物的灭亡。</w:t>
      </w:r>
    </w:p>
    <w:p w14:paraId="07FC7DB3">
      <w:pPr>
        <w:keepNext w:val="0"/>
        <w:keepLines w:val="0"/>
        <w:pageBreakBefore w:val="0"/>
        <w:kinsoku/>
        <w:wordWrap/>
        <w:overflowPunct/>
        <w:topLinePunct w:val="0"/>
        <w:autoSpaceDE/>
        <w:autoSpaceDN/>
        <w:bidi w:val="0"/>
        <w:spacing w:line="300" w:lineRule="exact"/>
        <w:textAlignment w:val="auto"/>
        <w:rPr>
          <w:rFonts w:hint="default"/>
          <w:sz w:val="24"/>
          <w:szCs w:val="24"/>
          <w:lang w:val="en-US" w:eastAsia="zh-CN"/>
        </w:rPr>
      </w:pPr>
      <w:r>
        <w:rPr>
          <w:rFonts w:hint="eastAsia"/>
          <w:sz w:val="24"/>
          <w:szCs w:val="24"/>
          <w:lang w:val="en-US" w:eastAsia="zh-CN"/>
        </w:rPr>
        <w:t>11.矛盾的基本属性：同一性和斗争性</w:t>
      </w:r>
    </w:p>
    <w:p w14:paraId="5871F425">
      <w:pPr>
        <w:keepNext w:val="0"/>
        <w:keepLines w:val="0"/>
        <w:pageBreakBefore w:val="0"/>
        <w:kinsoku/>
        <w:wordWrap/>
        <w:overflowPunct/>
        <w:topLinePunct w:val="0"/>
        <w:autoSpaceDE/>
        <w:autoSpaceDN/>
        <w:bidi w:val="0"/>
        <w:spacing w:line="300" w:lineRule="exact"/>
        <w:textAlignment w:val="auto"/>
        <w:rPr>
          <w:rFonts w:hint="default"/>
          <w:sz w:val="24"/>
          <w:szCs w:val="24"/>
          <w:lang w:val="en-US" w:eastAsia="zh-CN"/>
        </w:rPr>
      </w:pPr>
      <w:r>
        <w:rPr>
          <w:rFonts w:hint="eastAsia"/>
          <w:sz w:val="24"/>
          <w:szCs w:val="24"/>
          <w:lang w:val="en-US" w:eastAsia="zh-CN"/>
        </w:rPr>
        <w:t>12.实践的特点：</w:t>
      </w:r>
      <w:r>
        <w:rPr>
          <w:rFonts w:hint="eastAsia"/>
          <w:sz w:val="24"/>
          <w:szCs w:val="24"/>
          <w:u w:val="single"/>
          <w:lang w:val="en-US" w:eastAsia="zh-CN"/>
        </w:rPr>
        <w:t>客观物质性、主观能动性、社会历史性。</w:t>
      </w:r>
    </w:p>
    <w:p w14:paraId="1F034E2E">
      <w:pPr>
        <w:keepNext w:val="0"/>
        <w:keepLines w:val="0"/>
        <w:pageBreakBefore w:val="0"/>
        <w:kinsoku/>
        <w:wordWrap/>
        <w:overflowPunct/>
        <w:topLinePunct w:val="0"/>
        <w:autoSpaceDE/>
        <w:autoSpaceDN/>
        <w:bidi w:val="0"/>
        <w:spacing w:line="300" w:lineRule="exact"/>
        <w:textAlignment w:val="auto"/>
        <w:rPr>
          <w:rFonts w:hint="default"/>
          <w:sz w:val="24"/>
          <w:szCs w:val="24"/>
          <w:lang w:val="en-US" w:eastAsia="zh-CN"/>
        </w:rPr>
      </w:pPr>
      <w:r>
        <w:rPr>
          <w:rFonts w:hint="eastAsia"/>
          <w:sz w:val="24"/>
          <w:szCs w:val="24"/>
          <w:lang w:val="en-US" w:eastAsia="zh-CN"/>
        </w:rPr>
        <w:t>13.实践是认识的基础（或实践决定认识）：实践是认识的来源、实践是认识发展的动力、实践是检验认识的真理性的唯一标准、实践是认识的目的。</w:t>
      </w:r>
    </w:p>
    <w:p w14:paraId="68F2FB20">
      <w:pPr>
        <w:keepNext w:val="0"/>
        <w:keepLines w:val="0"/>
        <w:pageBreakBefore w:val="0"/>
        <w:kinsoku/>
        <w:wordWrap/>
        <w:overflowPunct/>
        <w:topLinePunct w:val="0"/>
        <w:autoSpaceDE/>
        <w:autoSpaceDN/>
        <w:bidi w:val="0"/>
        <w:spacing w:line="300" w:lineRule="exact"/>
        <w:textAlignment w:val="auto"/>
        <w:rPr>
          <w:rFonts w:hint="default"/>
          <w:sz w:val="24"/>
          <w:szCs w:val="24"/>
          <w:lang w:val="en-US" w:eastAsia="zh-CN"/>
        </w:rPr>
      </w:pPr>
      <w:r>
        <w:rPr>
          <w:rFonts w:hint="eastAsia"/>
          <w:sz w:val="24"/>
          <w:szCs w:val="24"/>
          <w:lang w:val="en-US" w:eastAsia="zh-CN"/>
        </w:rPr>
        <w:t>14.真理的特点：真理最基本的属性是客观性、真理是具体的有条件的。</w:t>
      </w:r>
    </w:p>
    <w:p w14:paraId="1F627FD9">
      <w:pPr>
        <w:keepNext w:val="0"/>
        <w:keepLines w:val="0"/>
        <w:pageBreakBefore w:val="0"/>
        <w:kinsoku/>
        <w:wordWrap/>
        <w:overflowPunct/>
        <w:topLinePunct w:val="0"/>
        <w:autoSpaceDE/>
        <w:autoSpaceDN/>
        <w:bidi w:val="0"/>
        <w:spacing w:line="300" w:lineRule="exact"/>
        <w:textAlignment w:val="auto"/>
        <w:rPr>
          <w:rFonts w:hint="default"/>
          <w:sz w:val="24"/>
          <w:szCs w:val="24"/>
          <w:lang w:val="en-US" w:eastAsia="zh-CN"/>
        </w:rPr>
      </w:pPr>
      <w:r>
        <w:rPr>
          <w:rFonts w:hint="eastAsia"/>
          <w:sz w:val="24"/>
          <w:szCs w:val="24"/>
          <w:lang w:val="en-US" w:eastAsia="zh-CN"/>
        </w:rPr>
        <w:t>15.追求真理是一个过程：认识具有反复性、无限性、上升性</w:t>
      </w:r>
    </w:p>
    <w:p w14:paraId="634AEB3C">
      <w:pPr>
        <w:keepNext w:val="0"/>
        <w:keepLines w:val="0"/>
        <w:pageBreakBefore w:val="0"/>
        <w:kinsoku/>
        <w:wordWrap/>
        <w:overflowPunct/>
        <w:topLinePunct w:val="0"/>
        <w:autoSpaceDE/>
        <w:autoSpaceDN/>
        <w:bidi w:val="0"/>
        <w:spacing w:line="300" w:lineRule="exact"/>
        <w:textAlignment w:val="auto"/>
        <w:rPr>
          <w:rFonts w:hint="default"/>
          <w:sz w:val="24"/>
          <w:szCs w:val="24"/>
          <w:lang w:val="en-US" w:eastAsia="zh-CN"/>
        </w:rPr>
      </w:pPr>
      <w:r>
        <w:rPr>
          <w:rFonts w:hint="eastAsia"/>
          <w:sz w:val="24"/>
          <w:szCs w:val="24"/>
          <w:lang w:val="en-US" w:eastAsia="zh-CN"/>
        </w:rPr>
        <w:t>16.社会存在与社会意识的辩证关系：</w:t>
      </w:r>
    </w:p>
    <w:p w14:paraId="703EFA35">
      <w:pPr>
        <w:keepNext w:val="0"/>
        <w:keepLines w:val="0"/>
        <w:pageBreakBefore w:val="0"/>
        <w:kinsoku/>
        <w:wordWrap/>
        <w:overflowPunct/>
        <w:topLinePunct w:val="0"/>
        <w:autoSpaceDE/>
        <w:autoSpaceDN/>
        <w:bidi w:val="0"/>
        <w:spacing w:line="300" w:lineRule="exact"/>
        <w:textAlignment w:val="auto"/>
        <w:rPr>
          <w:rFonts w:hint="default"/>
          <w:sz w:val="24"/>
          <w:szCs w:val="24"/>
          <w:lang w:val="en-US" w:eastAsia="zh-CN"/>
        </w:rPr>
      </w:pPr>
      <w:r>
        <w:rPr>
          <w:rFonts w:hint="eastAsia"/>
          <w:sz w:val="24"/>
          <w:szCs w:val="24"/>
          <w:lang w:val="en-US" w:eastAsia="zh-CN"/>
        </w:rPr>
        <w:t xml:space="preserve">  ①社会存在决定社会意识</w:t>
      </w:r>
    </w:p>
    <w:p w14:paraId="461766DF">
      <w:pPr>
        <w:keepNext w:val="0"/>
        <w:keepLines w:val="0"/>
        <w:pageBreakBefore w:val="0"/>
        <w:kinsoku/>
        <w:wordWrap/>
        <w:overflowPunct/>
        <w:topLinePunct w:val="0"/>
        <w:autoSpaceDE/>
        <w:autoSpaceDN/>
        <w:bidi w:val="0"/>
        <w:spacing w:line="300" w:lineRule="exact"/>
        <w:textAlignment w:val="auto"/>
        <w:rPr>
          <w:rFonts w:hint="default"/>
          <w:sz w:val="24"/>
          <w:szCs w:val="24"/>
          <w:lang w:val="en-US" w:eastAsia="zh-CN"/>
        </w:rPr>
      </w:pPr>
      <w:r>
        <w:rPr>
          <w:rFonts w:hint="eastAsia"/>
          <w:sz w:val="24"/>
          <w:szCs w:val="24"/>
          <w:lang w:val="en-US" w:eastAsia="zh-CN"/>
        </w:rPr>
        <w:t xml:space="preserve">  ②社会意识具有相对独立性</w:t>
      </w:r>
    </w:p>
    <w:p w14:paraId="6C9A850C">
      <w:pPr>
        <w:keepNext w:val="0"/>
        <w:keepLines w:val="0"/>
        <w:pageBreakBefore w:val="0"/>
        <w:kinsoku/>
        <w:wordWrap/>
        <w:overflowPunct/>
        <w:topLinePunct w:val="0"/>
        <w:autoSpaceDE/>
        <w:autoSpaceDN/>
        <w:bidi w:val="0"/>
        <w:spacing w:line="300" w:lineRule="exact"/>
        <w:textAlignment w:val="auto"/>
        <w:rPr>
          <w:rFonts w:hint="default"/>
          <w:sz w:val="24"/>
          <w:szCs w:val="24"/>
          <w:lang w:val="en-US" w:eastAsia="zh-CN"/>
        </w:rPr>
      </w:pPr>
      <w:r>
        <w:rPr>
          <w:rFonts w:hint="eastAsia"/>
          <w:sz w:val="24"/>
          <w:szCs w:val="24"/>
          <w:lang w:val="en-US" w:eastAsia="zh-CN"/>
        </w:rPr>
        <w:t xml:space="preserve">  ③社会意识对社会存在具有能动的反作用，落后的社会意识对社会发展起阻碍作用，先进的社会意识可以正确地遇见社会发展的方向和趋势，对社会发展起积极的推动作用。</w:t>
      </w:r>
    </w:p>
    <w:p w14:paraId="48802BD5">
      <w:pPr>
        <w:keepNext w:val="0"/>
        <w:keepLines w:val="0"/>
        <w:pageBreakBefore w:val="0"/>
        <w:kinsoku/>
        <w:wordWrap/>
        <w:overflowPunct/>
        <w:topLinePunct w:val="0"/>
        <w:autoSpaceDE/>
        <w:autoSpaceDN/>
        <w:bidi w:val="0"/>
        <w:spacing w:line="300" w:lineRule="exact"/>
        <w:textAlignment w:val="auto"/>
        <w:rPr>
          <w:rFonts w:hint="default"/>
          <w:sz w:val="24"/>
          <w:szCs w:val="24"/>
          <w:lang w:val="en-US" w:eastAsia="zh-CN"/>
        </w:rPr>
      </w:pPr>
      <w:r>
        <w:rPr>
          <w:rFonts w:hint="eastAsia"/>
          <w:sz w:val="24"/>
          <w:szCs w:val="24"/>
          <w:lang w:val="en-US" w:eastAsia="zh-CN"/>
        </w:rPr>
        <w:t>17.社会基本矛盾运动（基本规律）</w:t>
      </w:r>
    </w:p>
    <w:p w14:paraId="072FA108">
      <w:pPr>
        <w:keepNext w:val="0"/>
        <w:keepLines w:val="0"/>
        <w:pageBreakBefore w:val="0"/>
        <w:kinsoku/>
        <w:wordWrap/>
        <w:overflowPunct/>
        <w:topLinePunct w:val="0"/>
        <w:autoSpaceDE/>
        <w:autoSpaceDN/>
        <w:bidi w:val="0"/>
        <w:spacing w:line="300" w:lineRule="exact"/>
        <w:textAlignment w:val="auto"/>
        <w:rPr>
          <w:rFonts w:hint="default"/>
          <w:sz w:val="24"/>
          <w:szCs w:val="24"/>
          <w:lang w:val="en-US" w:eastAsia="zh-CN"/>
        </w:rPr>
      </w:pPr>
      <w:r>
        <w:rPr>
          <w:rFonts w:hint="eastAsia"/>
          <w:sz w:val="24"/>
          <w:szCs w:val="24"/>
          <w:lang w:val="en-US" w:eastAsia="zh-CN"/>
        </w:rPr>
        <w:t xml:space="preserve">  ①</w:t>
      </w:r>
      <w:r>
        <w:rPr>
          <w:rFonts w:hint="eastAsia"/>
          <w:sz w:val="24"/>
          <w:szCs w:val="24"/>
          <w:u w:val="single"/>
          <w:lang w:val="en-US" w:eastAsia="zh-CN"/>
        </w:rPr>
        <w:t>生产力与生产关系的矛盾，经济基础与上层建筑的矛盾</w:t>
      </w:r>
      <w:r>
        <w:rPr>
          <w:rFonts w:hint="eastAsia"/>
          <w:sz w:val="24"/>
          <w:szCs w:val="24"/>
          <w:lang w:val="en-US" w:eastAsia="zh-CN"/>
        </w:rPr>
        <w:t>，是贯穿</w:t>
      </w:r>
      <w:r>
        <w:rPr>
          <w:rFonts w:hint="eastAsia"/>
          <w:b/>
          <w:bCs/>
          <w:sz w:val="24"/>
          <w:szCs w:val="24"/>
          <w:lang w:val="en-US" w:eastAsia="zh-CN"/>
        </w:rPr>
        <w:t>人类社会始终的基本矛盾</w:t>
      </w:r>
      <w:r>
        <w:rPr>
          <w:rFonts w:hint="eastAsia"/>
          <w:sz w:val="24"/>
          <w:szCs w:val="24"/>
          <w:lang w:val="en-US" w:eastAsia="zh-CN"/>
        </w:rPr>
        <w:t>。</w:t>
      </w:r>
    </w:p>
    <w:p w14:paraId="583F9352">
      <w:pPr>
        <w:keepNext w:val="0"/>
        <w:keepLines w:val="0"/>
        <w:pageBreakBefore w:val="0"/>
        <w:kinsoku/>
        <w:wordWrap/>
        <w:overflowPunct/>
        <w:topLinePunct w:val="0"/>
        <w:autoSpaceDE/>
        <w:autoSpaceDN/>
        <w:bidi w:val="0"/>
        <w:spacing w:line="300" w:lineRule="exact"/>
        <w:ind w:firstLine="240" w:firstLineChars="100"/>
        <w:textAlignment w:val="auto"/>
        <w:rPr>
          <w:rFonts w:hint="default"/>
          <w:sz w:val="24"/>
          <w:szCs w:val="24"/>
          <w:lang w:val="en-US" w:eastAsia="zh-CN"/>
        </w:rPr>
      </w:pPr>
      <w:r>
        <w:rPr>
          <w:rFonts w:hint="eastAsia"/>
          <w:sz w:val="24"/>
          <w:szCs w:val="24"/>
          <w:lang w:val="en-US" w:eastAsia="zh-CN"/>
        </w:rPr>
        <w:t>②</w:t>
      </w:r>
      <w:r>
        <w:rPr>
          <w:rFonts w:hint="eastAsia"/>
          <w:sz w:val="24"/>
          <w:szCs w:val="24"/>
          <w:u w:val="single"/>
          <w:lang w:val="en-US" w:eastAsia="zh-CN"/>
        </w:rPr>
        <w:t>生产关系一定要适应生产力状况，上层建筑一定要适应经济基础状况</w:t>
      </w:r>
      <w:r>
        <w:rPr>
          <w:rFonts w:hint="eastAsia"/>
          <w:sz w:val="24"/>
          <w:szCs w:val="24"/>
          <w:lang w:val="en-US" w:eastAsia="zh-CN"/>
        </w:rPr>
        <w:t>，是在任何社会中都起作用的普遍规律。</w:t>
      </w:r>
    </w:p>
    <w:p w14:paraId="357B89FC">
      <w:pPr>
        <w:keepNext w:val="0"/>
        <w:keepLines w:val="0"/>
        <w:pageBreakBefore w:val="0"/>
        <w:kinsoku/>
        <w:wordWrap/>
        <w:overflowPunct/>
        <w:topLinePunct w:val="0"/>
        <w:autoSpaceDE/>
        <w:autoSpaceDN/>
        <w:bidi w:val="0"/>
        <w:spacing w:line="300" w:lineRule="exact"/>
        <w:textAlignment w:val="auto"/>
        <w:rPr>
          <w:rFonts w:hint="default"/>
          <w:sz w:val="24"/>
          <w:szCs w:val="24"/>
          <w:lang w:val="en-US" w:eastAsia="zh-CN"/>
        </w:rPr>
      </w:pPr>
      <w:r>
        <w:rPr>
          <w:rFonts w:hint="eastAsia"/>
          <w:sz w:val="24"/>
          <w:szCs w:val="24"/>
          <w:lang w:val="en-US" w:eastAsia="zh-CN"/>
        </w:rPr>
        <w:t>18.正确认识社会主义的改革</w:t>
      </w:r>
    </w:p>
    <w:p w14:paraId="1CD49189">
      <w:pPr>
        <w:keepNext w:val="0"/>
        <w:keepLines w:val="0"/>
        <w:pageBreakBefore w:val="0"/>
        <w:kinsoku/>
        <w:wordWrap/>
        <w:overflowPunct/>
        <w:topLinePunct w:val="0"/>
        <w:autoSpaceDE/>
        <w:autoSpaceDN/>
        <w:bidi w:val="0"/>
        <w:spacing w:line="300" w:lineRule="exact"/>
        <w:ind w:firstLine="240" w:firstLineChars="100"/>
        <w:textAlignment w:val="auto"/>
        <w:rPr>
          <w:rFonts w:hint="default"/>
          <w:sz w:val="24"/>
          <w:szCs w:val="24"/>
          <w:lang w:val="en-US" w:eastAsia="zh-CN"/>
        </w:rPr>
      </w:pPr>
      <w:r>
        <w:rPr>
          <w:rFonts w:hint="eastAsia"/>
          <w:sz w:val="24"/>
          <w:szCs w:val="24"/>
          <w:lang w:val="en-US" w:eastAsia="zh-CN"/>
        </w:rPr>
        <w:t>①改革的性质：改革是</w:t>
      </w:r>
      <w:r>
        <w:rPr>
          <w:rFonts w:hint="eastAsia"/>
          <w:sz w:val="24"/>
          <w:szCs w:val="24"/>
          <w:u w:val="single"/>
          <w:lang w:val="en-US" w:eastAsia="zh-CN"/>
        </w:rPr>
        <w:t>社会主义制度的自我完善和发展</w:t>
      </w:r>
    </w:p>
    <w:p w14:paraId="6F8ECA31">
      <w:pPr>
        <w:keepNext w:val="0"/>
        <w:keepLines w:val="0"/>
        <w:pageBreakBefore w:val="0"/>
        <w:kinsoku/>
        <w:wordWrap/>
        <w:overflowPunct/>
        <w:topLinePunct w:val="0"/>
        <w:autoSpaceDE/>
        <w:autoSpaceDN/>
        <w:bidi w:val="0"/>
        <w:spacing w:line="300" w:lineRule="exact"/>
        <w:ind w:firstLine="240" w:firstLineChars="100"/>
        <w:textAlignment w:val="auto"/>
        <w:rPr>
          <w:rFonts w:hint="default"/>
          <w:sz w:val="24"/>
          <w:szCs w:val="24"/>
          <w:lang w:val="en-US" w:eastAsia="zh-CN"/>
        </w:rPr>
      </w:pPr>
      <w:r>
        <w:rPr>
          <w:rFonts w:hint="eastAsia"/>
          <w:sz w:val="24"/>
          <w:szCs w:val="24"/>
          <w:lang w:val="en-US" w:eastAsia="zh-CN"/>
        </w:rPr>
        <w:t>②改革的根本目的：就是使生产关系适应生产力的发展，使上层建筑适应经济基础的发展。</w:t>
      </w:r>
    </w:p>
    <w:p w14:paraId="655D4C72">
      <w:pPr>
        <w:keepNext w:val="0"/>
        <w:keepLines w:val="0"/>
        <w:pageBreakBefore w:val="0"/>
        <w:kinsoku/>
        <w:wordWrap/>
        <w:overflowPunct/>
        <w:topLinePunct w:val="0"/>
        <w:autoSpaceDE/>
        <w:autoSpaceDN/>
        <w:bidi w:val="0"/>
        <w:spacing w:line="300" w:lineRule="exact"/>
        <w:ind w:firstLine="240" w:firstLineChars="100"/>
        <w:textAlignment w:val="auto"/>
        <w:rPr>
          <w:rFonts w:hint="eastAsia"/>
          <w:sz w:val="24"/>
          <w:szCs w:val="24"/>
          <w:lang w:val="en-US" w:eastAsia="zh-CN"/>
        </w:rPr>
      </w:pPr>
      <w:r>
        <w:rPr>
          <w:rFonts w:hint="eastAsia"/>
          <w:sz w:val="24"/>
          <w:szCs w:val="24"/>
          <w:lang w:val="en-US" w:eastAsia="zh-CN"/>
        </w:rPr>
        <w:t>③改革的作用：改革是</w:t>
      </w:r>
      <w:r>
        <w:rPr>
          <w:rFonts w:hint="eastAsia"/>
          <w:sz w:val="24"/>
          <w:szCs w:val="24"/>
          <w:u w:val="single"/>
          <w:lang w:val="en-US" w:eastAsia="zh-CN"/>
        </w:rPr>
        <w:t>社会主义发展的直接动力</w:t>
      </w:r>
      <w:r>
        <w:rPr>
          <w:rFonts w:hint="eastAsia"/>
          <w:sz w:val="24"/>
          <w:szCs w:val="24"/>
          <w:lang w:val="en-US" w:eastAsia="zh-CN"/>
        </w:rPr>
        <w:t xml:space="preserve">，是中国特色社会主义的强大动力。  </w:t>
      </w:r>
    </w:p>
    <w:p w14:paraId="0C5994F8">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sz w:val="24"/>
          <w:szCs w:val="24"/>
          <w:lang w:val="en-US" w:eastAsia="zh-CN"/>
        </w:rPr>
      </w:pPr>
      <w:r>
        <w:rPr>
          <w:rFonts w:hint="eastAsia"/>
          <w:sz w:val="24"/>
          <w:szCs w:val="24"/>
          <w:lang w:val="en-US" w:eastAsia="zh-CN"/>
        </w:rPr>
        <w:t>19.人民群众是历史的创造者，是社会历史的主体</w:t>
      </w:r>
    </w:p>
    <w:p w14:paraId="6B4C6BF3">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sz w:val="24"/>
          <w:szCs w:val="24"/>
          <w:lang w:val="en-US" w:eastAsia="zh-CN"/>
        </w:rPr>
      </w:pPr>
      <w:r>
        <w:rPr>
          <w:rFonts w:hint="eastAsia"/>
          <w:sz w:val="24"/>
          <w:szCs w:val="24"/>
          <w:lang w:val="en-US" w:eastAsia="zh-CN"/>
        </w:rPr>
        <w:t xml:space="preserve">  人民群众是社会物质财富的创作者、是精神财富的创造者、是社会变革的决定力量</w:t>
      </w:r>
    </w:p>
    <w:p w14:paraId="66D2187E">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sz w:val="24"/>
          <w:szCs w:val="24"/>
          <w:lang w:val="en-US" w:eastAsia="zh-CN"/>
        </w:rPr>
      </w:pPr>
      <w:r>
        <w:rPr>
          <w:rFonts w:hint="eastAsia"/>
          <w:sz w:val="24"/>
          <w:szCs w:val="24"/>
          <w:lang w:val="en-US" w:eastAsia="zh-CN"/>
        </w:rPr>
        <w:t>20.区分社会发展的动力</w:t>
      </w:r>
    </w:p>
    <w:p w14:paraId="3D37BDCB">
      <w:pPr>
        <w:pStyle w:val="2"/>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default"/>
          <w:sz w:val="24"/>
          <w:szCs w:val="24"/>
          <w:lang w:val="en-US" w:eastAsia="zh-CN"/>
        </w:rPr>
      </w:pPr>
      <w:r>
        <w:rPr>
          <w:rFonts w:hint="eastAsia"/>
          <w:sz w:val="24"/>
          <w:szCs w:val="24"/>
          <w:lang w:val="en-US" w:eastAsia="zh-CN"/>
        </w:rPr>
        <w:t>①社会发展的</w:t>
      </w:r>
      <w:r>
        <w:rPr>
          <w:rFonts w:hint="eastAsia"/>
          <w:b/>
          <w:bCs/>
          <w:sz w:val="24"/>
          <w:szCs w:val="24"/>
          <w:lang w:val="en-US" w:eastAsia="zh-CN"/>
        </w:rPr>
        <w:t>根本动力</w:t>
      </w:r>
      <w:r>
        <w:rPr>
          <w:rFonts w:hint="eastAsia"/>
          <w:sz w:val="24"/>
          <w:szCs w:val="24"/>
          <w:lang w:val="en-US" w:eastAsia="zh-CN"/>
        </w:rPr>
        <w:t>——</w:t>
      </w:r>
      <w:r>
        <w:rPr>
          <w:rFonts w:hint="eastAsia"/>
          <w:sz w:val="24"/>
          <w:szCs w:val="24"/>
          <w:u w:val="single"/>
          <w:lang w:val="en-US" w:eastAsia="zh-CN"/>
        </w:rPr>
        <w:t>生产力和生产关系、经济基础和上层建筑的矛盾运动</w:t>
      </w:r>
    </w:p>
    <w:p w14:paraId="1B9EC2A1">
      <w:pPr>
        <w:pStyle w:val="2"/>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default"/>
          <w:sz w:val="24"/>
          <w:szCs w:val="24"/>
          <w:u w:val="single"/>
          <w:lang w:val="en-US" w:eastAsia="zh-CN"/>
        </w:rPr>
      </w:pPr>
      <w:r>
        <w:rPr>
          <w:rFonts w:hint="eastAsia"/>
          <w:sz w:val="24"/>
          <w:szCs w:val="24"/>
          <w:lang w:val="en-US" w:eastAsia="zh-CN"/>
        </w:rPr>
        <w:t>②社会发展的</w:t>
      </w:r>
      <w:r>
        <w:rPr>
          <w:rFonts w:hint="eastAsia"/>
          <w:b/>
          <w:bCs/>
          <w:sz w:val="24"/>
          <w:szCs w:val="24"/>
          <w:lang w:val="en-US" w:eastAsia="zh-CN"/>
        </w:rPr>
        <w:t>直接动力</w:t>
      </w:r>
      <w:r>
        <w:rPr>
          <w:rFonts w:hint="eastAsia"/>
          <w:sz w:val="24"/>
          <w:szCs w:val="24"/>
          <w:lang w:val="en-US" w:eastAsia="zh-CN"/>
        </w:rPr>
        <w:t>——在阶级社会，</w:t>
      </w:r>
      <w:r>
        <w:rPr>
          <w:rFonts w:hint="eastAsia"/>
          <w:sz w:val="24"/>
          <w:szCs w:val="24"/>
          <w:u w:val="single"/>
          <w:lang w:val="en-US" w:eastAsia="zh-CN"/>
        </w:rPr>
        <w:t>阶级斗争是推动社会发展的直接动力</w:t>
      </w:r>
      <w:r>
        <w:rPr>
          <w:rFonts w:hint="eastAsia"/>
          <w:sz w:val="24"/>
          <w:szCs w:val="24"/>
          <w:lang w:val="en-US" w:eastAsia="zh-CN"/>
        </w:rPr>
        <w:t>，在社会主义社会，</w:t>
      </w:r>
      <w:r>
        <w:rPr>
          <w:rFonts w:hint="eastAsia"/>
          <w:sz w:val="24"/>
          <w:szCs w:val="24"/>
          <w:u w:val="single"/>
          <w:lang w:val="en-US" w:eastAsia="zh-CN"/>
        </w:rPr>
        <w:t>改革是社会发展的直接动力。</w:t>
      </w:r>
    </w:p>
    <w:p w14:paraId="2AEE34BE">
      <w:pPr>
        <w:pStyle w:val="2"/>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default"/>
          <w:sz w:val="24"/>
          <w:szCs w:val="24"/>
          <w:lang w:val="en-US" w:eastAsia="zh-CN"/>
        </w:rPr>
      </w:pPr>
      <w:r>
        <w:rPr>
          <w:rFonts w:hint="eastAsia"/>
          <w:sz w:val="24"/>
          <w:szCs w:val="24"/>
          <w:lang w:val="en-US" w:eastAsia="zh-CN"/>
        </w:rPr>
        <w:t>③社会发展的</w:t>
      </w:r>
      <w:r>
        <w:rPr>
          <w:rFonts w:hint="eastAsia"/>
          <w:b/>
          <w:bCs/>
          <w:sz w:val="24"/>
          <w:szCs w:val="24"/>
          <w:lang w:val="en-US" w:eastAsia="zh-CN"/>
        </w:rPr>
        <w:t>主体动力</w:t>
      </w:r>
      <w:r>
        <w:rPr>
          <w:rFonts w:hint="eastAsia"/>
          <w:sz w:val="24"/>
          <w:szCs w:val="24"/>
          <w:lang w:val="en-US" w:eastAsia="zh-CN"/>
        </w:rPr>
        <w:t>——</w:t>
      </w:r>
      <w:r>
        <w:rPr>
          <w:rFonts w:hint="eastAsia"/>
          <w:sz w:val="24"/>
          <w:szCs w:val="24"/>
          <w:u w:val="single"/>
          <w:lang w:val="en-US" w:eastAsia="zh-CN"/>
        </w:rPr>
        <w:t>人民群众</w:t>
      </w:r>
    </w:p>
    <w:p w14:paraId="0F8C0DC5">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b/>
          <w:bCs/>
          <w:sz w:val="24"/>
          <w:szCs w:val="24"/>
          <w:lang w:val="en-US" w:eastAsia="zh-CN"/>
        </w:rPr>
      </w:pPr>
      <w:r>
        <w:rPr>
          <w:rFonts w:hint="eastAsia"/>
          <w:b/>
          <w:bCs/>
          <w:sz w:val="24"/>
          <w:szCs w:val="24"/>
          <w:lang w:val="en-US" w:eastAsia="zh-CN"/>
        </w:rPr>
        <w:t>21.社会主义核心价值观的内涵：</w:t>
      </w:r>
    </w:p>
    <w:p w14:paraId="46063D77">
      <w:pPr>
        <w:pStyle w:val="2"/>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default"/>
          <w:sz w:val="24"/>
          <w:szCs w:val="24"/>
          <w:lang w:val="en-US" w:eastAsia="zh-CN"/>
        </w:rPr>
      </w:pPr>
      <w:r>
        <w:rPr>
          <w:rFonts w:hint="eastAsia"/>
          <w:sz w:val="24"/>
          <w:szCs w:val="24"/>
          <w:lang w:val="en-US" w:eastAsia="zh-CN"/>
        </w:rPr>
        <w:t>①富强、民主、文明、和谐是国家层面的价值目标；</w:t>
      </w:r>
    </w:p>
    <w:p w14:paraId="179765B9">
      <w:pPr>
        <w:pStyle w:val="2"/>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default"/>
          <w:sz w:val="24"/>
          <w:szCs w:val="24"/>
          <w:lang w:val="en-US" w:eastAsia="zh-CN"/>
        </w:rPr>
      </w:pPr>
      <w:r>
        <w:rPr>
          <w:rFonts w:hint="eastAsia"/>
          <w:sz w:val="24"/>
          <w:szCs w:val="24"/>
          <w:lang w:val="en-US" w:eastAsia="zh-CN"/>
        </w:rPr>
        <w:t>②自由、平等、公正、法治是社会层面的价值取向；</w:t>
      </w:r>
    </w:p>
    <w:p w14:paraId="01ABEF64">
      <w:pPr>
        <w:pStyle w:val="2"/>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default"/>
          <w:sz w:val="24"/>
          <w:szCs w:val="24"/>
          <w:lang w:val="en-US" w:eastAsia="zh-CN"/>
        </w:rPr>
      </w:pPr>
      <w:r>
        <w:rPr>
          <w:rFonts w:hint="eastAsia"/>
          <w:sz w:val="24"/>
          <w:szCs w:val="24"/>
          <w:lang w:val="en-US" w:eastAsia="zh-CN"/>
        </w:rPr>
        <w:t>③爱国、敬业、诚信、友善是公民个人层面的价值准则。</w:t>
      </w:r>
    </w:p>
    <w:p w14:paraId="3B8FC397">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sz w:val="24"/>
          <w:szCs w:val="24"/>
          <w:lang w:val="en-US" w:eastAsia="zh-CN"/>
        </w:rPr>
      </w:pPr>
      <w:r>
        <w:rPr>
          <w:rFonts w:hint="eastAsia"/>
          <w:sz w:val="24"/>
          <w:szCs w:val="24"/>
          <w:lang w:val="en-US" w:eastAsia="zh-CN"/>
        </w:rPr>
        <w:t>22.价值判断和价值选择的特征：</w:t>
      </w:r>
    </w:p>
    <w:p w14:paraId="73344C6B">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sz w:val="24"/>
          <w:szCs w:val="24"/>
          <w:lang w:val="en-US" w:eastAsia="zh-CN"/>
        </w:rPr>
      </w:pPr>
      <w:r>
        <w:rPr>
          <w:rFonts w:hint="eastAsia"/>
          <w:sz w:val="24"/>
          <w:szCs w:val="24"/>
          <w:lang w:val="en-US" w:eastAsia="zh-CN"/>
        </w:rPr>
        <w:t>①</w:t>
      </w:r>
      <w:r>
        <w:rPr>
          <w:rFonts w:hint="eastAsia"/>
          <w:b/>
          <w:bCs/>
          <w:sz w:val="24"/>
          <w:szCs w:val="24"/>
          <w:u w:val="single"/>
          <w:lang w:val="en-US" w:eastAsia="zh-CN"/>
        </w:rPr>
        <w:t>社会历史性</w:t>
      </w:r>
      <w:r>
        <w:rPr>
          <w:rFonts w:hint="eastAsia"/>
          <w:sz w:val="24"/>
          <w:szCs w:val="24"/>
          <w:lang w:val="en-US" w:eastAsia="zh-CN"/>
        </w:rPr>
        <w:t>：价值判断和价值选择会因时间、地点和条件的变化而不同。</w:t>
      </w:r>
    </w:p>
    <w:p w14:paraId="3126A03A">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sz w:val="24"/>
          <w:szCs w:val="24"/>
          <w:lang w:val="en-US" w:eastAsia="zh-CN"/>
        </w:rPr>
      </w:pPr>
      <w:r>
        <w:rPr>
          <w:rFonts w:hint="eastAsia"/>
          <w:sz w:val="24"/>
          <w:szCs w:val="24"/>
          <w:lang w:val="en-US" w:eastAsia="zh-CN"/>
        </w:rPr>
        <w:t>②</w:t>
      </w:r>
      <w:r>
        <w:rPr>
          <w:rFonts w:hint="eastAsia"/>
          <w:b/>
          <w:bCs/>
          <w:sz w:val="24"/>
          <w:szCs w:val="24"/>
          <w:u w:val="single"/>
          <w:lang w:val="en-US" w:eastAsia="zh-CN"/>
        </w:rPr>
        <w:t>主体差异性</w:t>
      </w:r>
      <w:r>
        <w:rPr>
          <w:rFonts w:hint="eastAsia"/>
          <w:sz w:val="24"/>
          <w:szCs w:val="24"/>
          <w:lang w:val="en-US" w:eastAsia="zh-CN"/>
        </w:rPr>
        <w:t>：人们的社会地位不同、需要不同、认识事物角度不同，价值判断和价值选择也就不同。</w:t>
      </w:r>
    </w:p>
    <w:p w14:paraId="4ACE11C6">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b/>
          <w:bCs/>
          <w:sz w:val="24"/>
          <w:szCs w:val="24"/>
          <w:lang w:val="en-US" w:eastAsia="zh-CN"/>
        </w:rPr>
      </w:pPr>
      <w:r>
        <w:rPr>
          <w:rFonts w:hint="eastAsia"/>
          <w:b/>
          <w:bCs/>
          <w:sz w:val="24"/>
          <w:szCs w:val="24"/>
          <w:lang w:val="en-US" w:eastAsia="zh-CN"/>
        </w:rPr>
        <w:t>23.如何作出正确的价值判断和价值选择</w:t>
      </w:r>
    </w:p>
    <w:p w14:paraId="1E4A60F1">
      <w:pPr>
        <w:pStyle w:val="2"/>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default"/>
          <w:sz w:val="24"/>
          <w:szCs w:val="24"/>
          <w:u w:val="single"/>
          <w:lang w:val="en-US" w:eastAsia="zh-CN"/>
        </w:rPr>
      </w:pPr>
      <w:r>
        <w:rPr>
          <w:rFonts w:hint="eastAsia"/>
          <w:sz w:val="24"/>
          <w:szCs w:val="24"/>
          <w:u w:val="single"/>
          <w:lang w:val="en-US" w:eastAsia="zh-CN"/>
        </w:rPr>
        <w:t>①自觉遵循社会发展的客观规律</w:t>
      </w:r>
    </w:p>
    <w:p w14:paraId="71D5A004">
      <w:pPr>
        <w:pStyle w:val="2"/>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default"/>
          <w:sz w:val="24"/>
          <w:szCs w:val="24"/>
          <w:u w:val="single"/>
          <w:lang w:val="en-US" w:eastAsia="zh-CN"/>
        </w:rPr>
      </w:pPr>
      <w:r>
        <w:rPr>
          <w:rFonts w:hint="eastAsia"/>
          <w:sz w:val="24"/>
          <w:szCs w:val="24"/>
          <w:lang w:val="en-US" w:eastAsia="zh-CN"/>
        </w:rPr>
        <w:t>②</w:t>
      </w:r>
      <w:r>
        <w:rPr>
          <w:rFonts w:hint="eastAsia"/>
          <w:sz w:val="24"/>
          <w:szCs w:val="24"/>
          <w:u w:val="single"/>
          <w:lang w:val="en-US" w:eastAsia="zh-CN"/>
        </w:rPr>
        <w:t>自觉站在最广大人民的立场上——人民群众利益是最高的价值标准</w:t>
      </w:r>
    </w:p>
    <w:p w14:paraId="5020211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rightChars="0"/>
        <w:jc w:val="both"/>
        <w:textAlignment w:val="auto"/>
        <w:rPr>
          <w:rFonts w:hint="eastAsia"/>
          <w:sz w:val="24"/>
          <w:szCs w:val="24"/>
          <w:lang w:val="en-US" w:eastAsia="zh-CN"/>
        </w:rPr>
      </w:pPr>
      <w:r>
        <w:rPr>
          <w:rFonts w:hint="eastAsia"/>
          <w:sz w:val="24"/>
          <w:szCs w:val="24"/>
          <w:lang w:val="en-US" w:eastAsia="zh-CN"/>
        </w:rPr>
        <w:t>24.如何创造和实现人生价值</w:t>
      </w:r>
    </w:p>
    <w:p w14:paraId="4F0080A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rightChars="0"/>
        <w:jc w:val="both"/>
        <w:textAlignment w:val="auto"/>
        <w:rPr>
          <w:rFonts w:hint="default"/>
          <w:sz w:val="24"/>
          <w:szCs w:val="24"/>
          <w:u w:val="single"/>
          <w:lang w:val="en-US" w:eastAsia="zh-CN"/>
        </w:rPr>
      </w:pPr>
      <w:r>
        <w:rPr>
          <w:rFonts w:hint="eastAsia"/>
          <w:sz w:val="24"/>
          <w:szCs w:val="24"/>
          <w:lang w:val="en-US" w:eastAsia="zh-CN"/>
        </w:rPr>
        <w:t xml:space="preserve">  </w:t>
      </w:r>
      <w:r>
        <w:rPr>
          <w:rFonts w:hint="eastAsia"/>
          <w:sz w:val="24"/>
          <w:szCs w:val="24"/>
          <w:u w:val="single"/>
          <w:lang w:val="en-US" w:eastAsia="zh-CN"/>
        </w:rPr>
        <w:t>①弘扬劳动精神，实现人生价值（根本途径）</w:t>
      </w:r>
    </w:p>
    <w:p w14:paraId="6F822C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jc w:val="both"/>
        <w:textAlignment w:val="auto"/>
        <w:rPr>
          <w:rFonts w:hint="default"/>
          <w:sz w:val="24"/>
          <w:szCs w:val="24"/>
          <w:lang w:val="en-US" w:eastAsia="zh-CN"/>
        </w:rPr>
      </w:pPr>
      <w:r>
        <w:rPr>
          <w:rFonts w:hint="eastAsia"/>
          <w:sz w:val="24"/>
          <w:szCs w:val="24"/>
          <w:lang w:val="en-US" w:eastAsia="zh-CN"/>
        </w:rPr>
        <w:t xml:space="preserve">  </w:t>
      </w:r>
      <w:r>
        <w:rPr>
          <w:rFonts w:hint="eastAsia"/>
          <w:sz w:val="24"/>
          <w:szCs w:val="24"/>
          <w:u w:val="single"/>
          <w:lang w:val="en-US" w:eastAsia="zh-CN"/>
        </w:rPr>
        <w:t>②在个人与社会的统一中创造和实现价值（客观条件）</w:t>
      </w:r>
    </w:p>
    <w:p w14:paraId="6AF681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jc w:val="both"/>
        <w:textAlignment w:val="auto"/>
        <w:rPr>
          <w:rFonts w:hint="default"/>
          <w:sz w:val="24"/>
          <w:szCs w:val="24"/>
          <w:lang w:val="en-US" w:eastAsia="zh-CN"/>
        </w:rPr>
      </w:pPr>
      <w:r>
        <w:rPr>
          <w:rFonts w:hint="eastAsia"/>
          <w:sz w:val="24"/>
          <w:szCs w:val="24"/>
          <w:lang w:val="en-US" w:eastAsia="zh-CN"/>
        </w:rPr>
        <w:t xml:space="preserve">  </w:t>
      </w:r>
      <w:r>
        <w:rPr>
          <w:rFonts w:hint="eastAsia"/>
          <w:sz w:val="24"/>
          <w:szCs w:val="24"/>
          <w:u w:val="single"/>
          <w:lang w:val="en-US" w:eastAsia="zh-CN"/>
        </w:rPr>
        <w:t>③在砥砺自我中创造和实现价值（主管条件）</w:t>
      </w:r>
    </w:p>
    <w:p w14:paraId="072D97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jc w:val="both"/>
        <w:textAlignment w:val="auto"/>
        <w:rPr>
          <w:rFonts w:hint="eastAsia" w:ascii="宋体" w:hAnsi="宋体" w:eastAsia="宋体" w:cs="Times New Roman"/>
          <w:b/>
          <w:bCs/>
          <w:kern w:val="2"/>
          <w:sz w:val="24"/>
          <w:szCs w:val="24"/>
          <w:lang w:val="en-US" w:eastAsia="zh-CN" w:bidi="ar-SA"/>
        </w:rPr>
      </w:pPr>
      <w:r>
        <w:rPr>
          <w:rFonts w:hint="eastAsia"/>
          <w:sz w:val="24"/>
          <w:szCs w:val="24"/>
          <w:lang w:val="en-US" w:eastAsia="zh-CN"/>
        </w:rPr>
        <w:t>25.</w:t>
      </w:r>
      <w:r>
        <w:rPr>
          <w:rFonts w:hint="eastAsia" w:ascii="宋体" w:hAnsi="宋体" w:eastAsia="宋体" w:cs="Times New Roman"/>
          <w:b/>
          <w:bCs/>
          <w:kern w:val="2"/>
          <w:sz w:val="24"/>
          <w:szCs w:val="24"/>
          <w:lang w:val="en-US" w:eastAsia="zh-CN" w:bidi="ar-SA"/>
        </w:rPr>
        <w:t>【哲学必考题：分析说明题“上述材料体现了哪些哲学道理？”，一般常可能用到以下精简版哲学理论，结合材料选择4个原理，简单分析即可】</w:t>
      </w:r>
    </w:p>
    <w:p w14:paraId="74E24CF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rightChars="0"/>
        <w:jc w:val="both"/>
        <w:textAlignment w:val="auto"/>
        <w:rPr>
          <w:rFonts w:hint="eastAsia" w:ascii="宋体" w:hAnsi="宋体" w:eastAsia="宋体" w:cs="Times New Roman"/>
          <w:kern w:val="2"/>
          <w:sz w:val="24"/>
          <w:szCs w:val="24"/>
          <w:lang w:val="en-US" w:eastAsia="zh-CN" w:bidi="ar-SA"/>
        </w:rPr>
      </w:pPr>
      <w:r>
        <w:rPr>
          <w:rFonts w:hint="eastAsia" w:hAnsi="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物质决定意识，要求</w:t>
      </w:r>
      <w:r>
        <w:rPr>
          <w:rFonts w:hint="eastAsia" w:hAnsi="宋体" w:cs="Times New Roman"/>
          <w:kern w:val="2"/>
          <w:sz w:val="24"/>
          <w:szCs w:val="24"/>
          <w:lang w:val="en-US" w:eastAsia="zh-CN" w:bidi="ar-SA"/>
        </w:rPr>
        <w:t>我们</w:t>
      </w:r>
      <w:r>
        <w:rPr>
          <w:rFonts w:hint="eastAsia" w:ascii="宋体" w:hAnsi="宋体" w:eastAsia="宋体" w:cs="Times New Roman"/>
          <w:kern w:val="2"/>
          <w:sz w:val="24"/>
          <w:szCs w:val="24"/>
          <w:lang w:val="en-US" w:eastAsia="zh-CN" w:bidi="ar-SA"/>
        </w:rPr>
        <w:t>一切从实际出发、实事求是。</w:t>
      </w:r>
      <w:r>
        <w:rPr>
          <w:rFonts w:hint="eastAsia" w:hAnsi="宋体" w:cs="Times New Roman"/>
          <w:kern w:val="2"/>
          <w:sz w:val="24"/>
          <w:szCs w:val="24"/>
          <w:lang w:val="en-US" w:eastAsia="zh-CN" w:bidi="ar-SA"/>
        </w:rPr>
        <w:t>（唯物论）</w:t>
      </w:r>
    </w:p>
    <w:p w14:paraId="520F52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jc w:val="both"/>
        <w:textAlignment w:val="auto"/>
        <w:rPr>
          <w:rFonts w:hint="eastAsia" w:ascii="宋体" w:hAnsi="宋体" w:eastAsia="宋体" w:cs="Times New Roman"/>
          <w:kern w:val="2"/>
          <w:sz w:val="24"/>
          <w:szCs w:val="24"/>
          <w:lang w:val="en-US" w:eastAsia="zh-CN" w:bidi="ar-SA"/>
        </w:rPr>
      </w:pPr>
      <w:r>
        <w:rPr>
          <w:rFonts w:hint="eastAsia" w:hAnsi="宋体" w:cs="Times New Roman"/>
          <w:kern w:val="2"/>
          <w:sz w:val="24"/>
          <w:szCs w:val="24"/>
          <w:lang w:val="en-US" w:eastAsia="zh-CN" w:bidi="ar-SA"/>
        </w:rPr>
        <w:t>（2）</w:t>
      </w:r>
      <w:r>
        <w:rPr>
          <w:rFonts w:hint="eastAsia" w:ascii="宋体" w:hAnsi="宋体" w:eastAsia="宋体" w:cs="Times New Roman"/>
          <w:kern w:val="2"/>
          <w:sz w:val="24"/>
          <w:szCs w:val="24"/>
          <w:lang w:val="en-US" w:eastAsia="zh-CN" w:bidi="ar-SA"/>
        </w:rPr>
        <w:t>意识</w:t>
      </w:r>
      <w:r>
        <w:rPr>
          <w:rFonts w:hint="eastAsia" w:hAnsi="宋体" w:cs="Times New Roman"/>
          <w:kern w:val="2"/>
          <w:sz w:val="24"/>
          <w:szCs w:val="24"/>
          <w:lang w:val="en-US" w:eastAsia="zh-CN" w:bidi="ar-SA"/>
        </w:rPr>
        <w:t>对物质</w:t>
      </w:r>
      <w:r>
        <w:rPr>
          <w:rFonts w:hint="eastAsia" w:ascii="宋体" w:hAnsi="宋体" w:eastAsia="宋体" w:cs="Times New Roman"/>
          <w:kern w:val="2"/>
          <w:sz w:val="24"/>
          <w:szCs w:val="24"/>
          <w:lang w:val="en-US" w:eastAsia="zh-CN" w:bidi="ar-SA"/>
        </w:rPr>
        <w:t>具有能动作用，</w:t>
      </w:r>
      <w:r>
        <w:rPr>
          <w:rFonts w:hint="eastAsia" w:hAnsi="宋体" w:cs="Times New Roman"/>
          <w:kern w:val="2"/>
          <w:sz w:val="24"/>
          <w:szCs w:val="24"/>
          <w:lang w:val="en-US" w:eastAsia="zh-CN" w:bidi="ar-SA"/>
        </w:rPr>
        <w:t>我们要</w:t>
      </w:r>
      <w:r>
        <w:rPr>
          <w:rFonts w:hint="eastAsia" w:ascii="宋体" w:hAnsi="宋体" w:eastAsia="宋体" w:cs="Times New Roman"/>
          <w:kern w:val="2"/>
          <w:sz w:val="24"/>
          <w:szCs w:val="24"/>
          <w:lang w:val="en-US" w:eastAsia="zh-CN" w:bidi="ar-SA"/>
        </w:rPr>
        <w:t>要树立正确的思想意识。</w:t>
      </w:r>
      <w:r>
        <w:rPr>
          <w:rFonts w:hint="eastAsia" w:hAnsi="宋体" w:cs="Times New Roman"/>
          <w:kern w:val="2"/>
          <w:sz w:val="24"/>
          <w:szCs w:val="24"/>
          <w:lang w:val="en-US" w:eastAsia="zh-CN" w:bidi="ar-SA"/>
        </w:rPr>
        <w:t>（唯物论）</w:t>
      </w:r>
    </w:p>
    <w:p w14:paraId="03A5B0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jc w:val="both"/>
        <w:textAlignment w:val="auto"/>
        <w:rPr>
          <w:rFonts w:hint="eastAsia" w:ascii="宋体" w:hAnsi="宋体" w:eastAsia="宋体" w:cs="Times New Roman"/>
          <w:kern w:val="2"/>
          <w:sz w:val="24"/>
          <w:szCs w:val="24"/>
          <w:lang w:val="en-US" w:eastAsia="zh-CN" w:bidi="ar-SA"/>
        </w:rPr>
      </w:pPr>
      <w:r>
        <w:rPr>
          <w:rFonts w:hint="eastAsia" w:hAnsi="宋体" w:cs="Times New Roman"/>
          <w:kern w:val="2"/>
          <w:sz w:val="24"/>
          <w:szCs w:val="24"/>
          <w:lang w:val="en-US" w:eastAsia="zh-CN" w:bidi="ar-SA"/>
        </w:rPr>
        <w:t>（3）</w:t>
      </w:r>
      <w:r>
        <w:rPr>
          <w:rFonts w:hint="eastAsia" w:ascii="宋体" w:hAnsi="宋体" w:eastAsia="宋体" w:cs="Times New Roman"/>
          <w:kern w:val="2"/>
          <w:sz w:val="24"/>
          <w:szCs w:val="24"/>
          <w:lang w:val="en-US" w:eastAsia="zh-CN" w:bidi="ar-SA"/>
        </w:rPr>
        <w:t>坚持尊重客观规律性和发挥主观能动性相结合</w:t>
      </w:r>
      <w:r>
        <w:rPr>
          <w:rFonts w:hint="eastAsia" w:hAnsi="宋体" w:cs="Times New Roman"/>
          <w:kern w:val="2"/>
          <w:sz w:val="24"/>
          <w:szCs w:val="24"/>
          <w:lang w:val="en-US" w:eastAsia="zh-CN" w:bidi="ar-SA"/>
        </w:rPr>
        <w:t>，按客观规律办事</w:t>
      </w:r>
      <w:r>
        <w:rPr>
          <w:rFonts w:hint="eastAsia" w:ascii="宋体" w:hAnsi="宋体" w:eastAsia="宋体" w:cs="Times New Roman"/>
          <w:kern w:val="2"/>
          <w:sz w:val="24"/>
          <w:szCs w:val="24"/>
          <w:lang w:val="en-US" w:eastAsia="zh-CN" w:bidi="ar-SA"/>
        </w:rPr>
        <w:t>。</w:t>
      </w:r>
      <w:r>
        <w:rPr>
          <w:rFonts w:hint="eastAsia" w:hAnsi="宋体" w:cs="Times New Roman"/>
          <w:kern w:val="2"/>
          <w:sz w:val="24"/>
          <w:szCs w:val="24"/>
          <w:lang w:val="en-US" w:eastAsia="zh-CN" w:bidi="ar-SA"/>
        </w:rPr>
        <w:t>（唯物论）</w:t>
      </w:r>
    </w:p>
    <w:p w14:paraId="5B2730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jc w:val="both"/>
        <w:textAlignment w:val="auto"/>
        <w:rPr>
          <w:rFonts w:hint="eastAsia" w:ascii="宋体" w:hAnsi="宋体" w:eastAsia="宋体" w:cs="Times New Roman"/>
          <w:kern w:val="2"/>
          <w:sz w:val="24"/>
          <w:szCs w:val="24"/>
          <w:lang w:val="en-US" w:eastAsia="zh-CN" w:bidi="ar-SA"/>
        </w:rPr>
      </w:pPr>
      <w:r>
        <w:rPr>
          <w:rFonts w:hint="eastAsia" w:hAnsi="宋体" w:cs="Times New Roman"/>
          <w:kern w:val="2"/>
          <w:sz w:val="24"/>
          <w:szCs w:val="24"/>
          <w:lang w:val="en-US" w:eastAsia="zh-CN" w:bidi="ar-SA"/>
        </w:rPr>
        <w:t>（4）</w:t>
      </w:r>
      <w:r>
        <w:rPr>
          <w:rFonts w:hint="eastAsia" w:ascii="宋体" w:hAnsi="宋体" w:eastAsia="宋体" w:cs="Times New Roman"/>
          <w:kern w:val="2"/>
          <w:sz w:val="24"/>
          <w:szCs w:val="24"/>
          <w:lang w:val="en-US" w:eastAsia="zh-CN" w:bidi="ar-SA"/>
        </w:rPr>
        <w:t>实践决定认识，认识对实践具有反作用。</w:t>
      </w:r>
      <w:r>
        <w:rPr>
          <w:rFonts w:hint="eastAsia" w:hAnsi="宋体" w:cs="Times New Roman"/>
          <w:kern w:val="2"/>
          <w:sz w:val="24"/>
          <w:szCs w:val="24"/>
          <w:lang w:val="en-US" w:eastAsia="zh-CN" w:bidi="ar-SA"/>
        </w:rPr>
        <w:t>我们要积极投身</w:t>
      </w:r>
      <w:r>
        <w:rPr>
          <w:rFonts w:hint="eastAsia" w:ascii="宋体" w:hAnsi="宋体"/>
          <w:bCs/>
          <w:sz w:val="24"/>
          <w:szCs w:val="24"/>
        </w:rPr>
        <w:t>实践，树立正确的认识</w:t>
      </w:r>
      <w:r>
        <w:rPr>
          <w:rFonts w:hint="eastAsia" w:ascii="宋体" w:hAnsi="宋体"/>
          <w:bCs/>
          <w:sz w:val="24"/>
          <w:szCs w:val="24"/>
          <w:lang w:eastAsia="zh-CN"/>
        </w:rPr>
        <w:t>、</w:t>
      </w:r>
      <w:r>
        <w:rPr>
          <w:rFonts w:hint="eastAsia" w:ascii="宋体" w:hAnsi="宋体"/>
          <w:bCs/>
          <w:sz w:val="24"/>
          <w:szCs w:val="24"/>
        </w:rPr>
        <w:t>科学的理论。</w:t>
      </w:r>
      <w:r>
        <w:rPr>
          <w:rFonts w:hint="eastAsia" w:hAnsi="宋体"/>
          <w:bCs/>
          <w:sz w:val="24"/>
          <w:szCs w:val="24"/>
          <w:lang w:eastAsia="zh-CN"/>
        </w:rPr>
        <w:t>（</w:t>
      </w:r>
      <w:r>
        <w:rPr>
          <w:rFonts w:hint="eastAsia" w:hAnsi="宋体"/>
          <w:bCs/>
          <w:sz w:val="24"/>
          <w:szCs w:val="24"/>
          <w:lang w:val="en-US" w:eastAsia="zh-CN"/>
        </w:rPr>
        <w:t>认识论</w:t>
      </w:r>
      <w:r>
        <w:rPr>
          <w:rFonts w:hint="eastAsia" w:hAnsi="宋体"/>
          <w:bCs/>
          <w:sz w:val="24"/>
          <w:szCs w:val="24"/>
          <w:lang w:eastAsia="zh-CN"/>
        </w:rPr>
        <w:t>）</w:t>
      </w:r>
    </w:p>
    <w:p w14:paraId="13E631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jc w:val="both"/>
        <w:textAlignment w:val="auto"/>
        <w:rPr>
          <w:rFonts w:hint="eastAsia" w:hAnsi="宋体" w:cs="Times New Roman"/>
          <w:kern w:val="2"/>
          <w:sz w:val="24"/>
          <w:szCs w:val="24"/>
          <w:lang w:val="en-US" w:eastAsia="zh-CN" w:bidi="ar-SA"/>
        </w:rPr>
      </w:pPr>
      <w:r>
        <w:rPr>
          <w:rFonts w:hint="eastAsia" w:hAnsi="宋体" w:cs="Times New Roman"/>
          <w:kern w:val="2"/>
          <w:sz w:val="24"/>
          <w:szCs w:val="24"/>
          <w:lang w:val="en-US" w:eastAsia="zh-CN" w:bidi="ar-SA"/>
        </w:rPr>
        <w:t>（5）认识具有反复性、无限性、上升性，追求真理是一个永无止境的过程，要在实践中坚持和发展真理。（认识论）</w:t>
      </w:r>
    </w:p>
    <w:p w14:paraId="7DB564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jc w:val="both"/>
        <w:textAlignment w:val="auto"/>
        <w:rPr>
          <w:rFonts w:hint="eastAsia" w:ascii="宋体" w:hAnsi="宋体" w:eastAsia="宋体" w:cs="Times New Roman"/>
          <w:kern w:val="2"/>
          <w:sz w:val="24"/>
          <w:szCs w:val="24"/>
          <w:lang w:val="en-US" w:eastAsia="zh-CN" w:bidi="ar-SA"/>
        </w:rPr>
      </w:pPr>
      <w:r>
        <w:rPr>
          <w:rFonts w:hint="eastAsia" w:hAnsi="宋体" w:cs="Times New Roman"/>
          <w:kern w:val="2"/>
          <w:sz w:val="24"/>
          <w:szCs w:val="24"/>
          <w:lang w:val="en-US" w:eastAsia="zh-CN" w:bidi="ar-SA"/>
        </w:rPr>
        <w:t>（6）</w:t>
      </w:r>
      <w:r>
        <w:rPr>
          <w:rFonts w:hint="eastAsia" w:ascii="宋体" w:hAnsi="宋体" w:eastAsia="宋体" w:cs="Times New Roman"/>
          <w:kern w:val="2"/>
          <w:sz w:val="24"/>
          <w:szCs w:val="24"/>
          <w:lang w:val="en-US" w:eastAsia="zh-CN" w:bidi="ar-SA"/>
        </w:rPr>
        <w:t>事物是普遍联系的</w:t>
      </w:r>
      <w:r>
        <w:rPr>
          <w:rFonts w:hint="eastAsia"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 xml:space="preserve"> 要求用联系的观点看问题。坚持整体和部分的统一；坚持系统优化的方法。</w:t>
      </w:r>
      <w:r>
        <w:rPr>
          <w:rFonts w:hint="eastAsia" w:hAnsi="宋体" w:cs="Times New Roman"/>
          <w:kern w:val="2"/>
          <w:sz w:val="24"/>
          <w:szCs w:val="24"/>
          <w:lang w:val="en-US" w:eastAsia="zh-CN" w:bidi="ar-SA"/>
        </w:rPr>
        <w:t>（辩证法）</w:t>
      </w:r>
    </w:p>
    <w:p w14:paraId="60ED96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jc w:val="both"/>
        <w:textAlignment w:val="auto"/>
        <w:rPr>
          <w:rFonts w:hint="eastAsia" w:ascii="宋体" w:hAnsi="宋体" w:eastAsia="宋体" w:cs="Times New Roman"/>
          <w:kern w:val="2"/>
          <w:sz w:val="24"/>
          <w:szCs w:val="24"/>
          <w:lang w:val="en-US" w:eastAsia="zh-CN" w:bidi="ar-SA"/>
        </w:rPr>
      </w:pPr>
      <w:r>
        <w:rPr>
          <w:rFonts w:hint="eastAsia" w:hAnsi="宋体" w:cs="Times New Roman"/>
          <w:kern w:val="2"/>
          <w:sz w:val="24"/>
          <w:szCs w:val="24"/>
          <w:lang w:val="en-US" w:eastAsia="zh-CN" w:bidi="ar-SA"/>
        </w:rPr>
        <w:t>（7）</w:t>
      </w:r>
      <w:r>
        <w:rPr>
          <w:rFonts w:hint="eastAsia" w:ascii="宋体" w:hAnsi="宋体" w:eastAsia="宋体" w:cs="Times New Roman"/>
          <w:kern w:val="2"/>
          <w:sz w:val="24"/>
          <w:szCs w:val="24"/>
          <w:lang w:val="en-US" w:eastAsia="zh-CN" w:bidi="ar-SA"/>
        </w:rPr>
        <w:t>事物是永恒发展的</w:t>
      </w:r>
      <w:r>
        <w:rPr>
          <w:rFonts w:hint="eastAsia"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 xml:space="preserve"> 要求用发展的观点看问题。事物的发展是量变与质变的统一。事物的发展是前进性与曲折性的统一。</w:t>
      </w:r>
      <w:r>
        <w:rPr>
          <w:rFonts w:hint="eastAsia" w:hAnsi="宋体" w:cs="Times New Roman"/>
          <w:kern w:val="2"/>
          <w:sz w:val="24"/>
          <w:szCs w:val="24"/>
          <w:lang w:val="en-US" w:eastAsia="zh-CN" w:bidi="ar-SA"/>
        </w:rPr>
        <w:t>（辩证法）</w:t>
      </w:r>
    </w:p>
    <w:p w14:paraId="516531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jc w:val="both"/>
        <w:textAlignment w:val="auto"/>
        <w:rPr>
          <w:rFonts w:hint="eastAsia" w:ascii="宋体" w:hAnsi="宋体" w:eastAsia="宋体" w:cs="Times New Roman"/>
          <w:kern w:val="2"/>
          <w:sz w:val="24"/>
          <w:szCs w:val="24"/>
          <w:lang w:val="en-US" w:eastAsia="zh-CN" w:bidi="ar-SA"/>
        </w:rPr>
      </w:pPr>
      <w:r>
        <w:rPr>
          <w:rFonts w:hint="eastAsia" w:hAnsi="宋体" w:cs="Times New Roman"/>
          <w:kern w:val="2"/>
          <w:sz w:val="24"/>
          <w:szCs w:val="24"/>
          <w:lang w:val="en-US" w:eastAsia="zh-CN" w:bidi="ar-SA"/>
        </w:rPr>
        <w:t>（8）</w:t>
      </w:r>
      <w:r>
        <w:rPr>
          <w:rFonts w:hint="eastAsia" w:ascii="宋体" w:hAnsi="宋体" w:eastAsia="宋体" w:cs="Times New Roman"/>
          <w:kern w:val="2"/>
          <w:sz w:val="24"/>
          <w:szCs w:val="24"/>
          <w:lang w:val="en-US" w:eastAsia="zh-CN" w:bidi="ar-SA"/>
        </w:rPr>
        <w:t>矛盾就是对立统一，要用全面的一分为二的观点看问题。（辩证法）</w:t>
      </w:r>
    </w:p>
    <w:p w14:paraId="32E6DCD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rightChars="0"/>
        <w:jc w:val="both"/>
        <w:textAlignment w:val="auto"/>
        <w:rPr>
          <w:rFonts w:hint="eastAsia" w:ascii="宋体" w:hAnsi="宋体" w:eastAsia="宋体" w:cs="Times New Roman"/>
          <w:kern w:val="2"/>
          <w:sz w:val="24"/>
          <w:szCs w:val="24"/>
          <w:lang w:val="en-US" w:eastAsia="zh-CN" w:bidi="ar-SA"/>
        </w:rPr>
      </w:pPr>
      <w:r>
        <w:rPr>
          <w:rFonts w:hint="eastAsia" w:hAnsi="宋体" w:cs="Times New Roman"/>
          <w:kern w:val="2"/>
          <w:sz w:val="24"/>
          <w:szCs w:val="24"/>
          <w:lang w:val="en-US" w:eastAsia="zh-CN" w:bidi="ar-SA"/>
        </w:rPr>
        <w:t>（9）</w:t>
      </w:r>
      <w:r>
        <w:rPr>
          <w:rFonts w:hint="eastAsia" w:ascii="宋体" w:hAnsi="宋体" w:eastAsia="宋体" w:cs="Times New Roman"/>
          <w:kern w:val="2"/>
          <w:sz w:val="24"/>
          <w:szCs w:val="24"/>
          <w:lang w:val="en-US" w:eastAsia="zh-CN" w:bidi="ar-SA"/>
        </w:rPr>
        <w:t>矛盾具有特殊性，要求具体问题具体分析。（辩证法）</w:t>
      </w:r>
    </w:p>
    <w:p w14:paraId="682C8F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jc w:val="both"/>
        <w:textAlignment w:val="auto"/>
        <w:rPr>
          <w:rFonts w:hint="eastAsia" w:ascii="宋体" w:hAnsi="宋体" w:eastAsia="宋体" w:cs="Times New Roman"/>
          <w:kern w:val="2"/>
          <w:sz w:val="24"/>
          <w:szCs w:val="24"/>
          <w:lang w:val="en-US" w:eastAsia="zh-CN" w:bidi="ar-SA"/>
        </w:rPr>
      </w:pPr>
      <w:r>
        <w:rPr>
          <w:rFonts w:hint="eastAsia" w:hAnsi="宋体" w:cs="Times New Roman"/>
          <w:kern w:val="2"/>
          <w:sz w:val="24"/>
          <w:szCs w:val="24"/>
          <w:lang w:val="en-US" w:eastAsia="zh-CN" w:bidi="ar-SA"/>
        </w:rPr>
        <w:t>（10）</w:t>
      </w:r>
      <w:r>
        <w:rPr>
          <w:rFonts w:hint="eastAsia" w:ascii="宋体" w:hAnsi="宋体" w:eastAsia="宋体" w:cs="Times New Roman"/>
          <w:kern w:val="2"/>
          <w:sz w:val="24"/>
          <w:szCs w:val="24"/>
          <w:lang w:val="en-US" w:eastAsia="zh-CN" w:bidi="ar-SA"/>
        </w:rPr>
        <w:t>主要矛盾对事物发展起决定作用，要求抓主要矛盾抓重点。（辩证法）</w:t>
      </w:r>
    </w:p>
    <w:p w14:paraId="10D43A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jc w:val="both"/>
        <w:textAlignment w:val="auto"/>
        <w:rPr>
          <w:rFonts w:hint="eastAsia" w:ascii="宋体" w:hAnsi="宋体" w:eastAsia="宋体" w:cs="Times New Roman"/>
          <w:kern w:val="2"/>
          <w:sz w:val="24"/>
          <w:szCs w:val="24"/>
          <w:lang w:val="en-US" w:eastAsia="zh-CN" w:bidi="ar-SA"/>
        </w:rPr>
      </w:pPr>
      <w:r>
        <w:rPr>
          <w:rFonts w:hint="eastAsia" w:hAnsi="宋体" w:cs="Times New Roman"/>
          <w:kern w:val="2"/>
          <w:sz w:val="24"/>
          <w:szCs w:val="24"/>
          <w:lang w:val="en-US" w:eastAsia="zh-CN" w:bidi="ar-SA"/>
        </w:rPr>
        <w:t>（11）</w:t>
      </w:r>
      <w:r>
        <w:rPr>
          <w:rFonts w:hint="eastAsia" w:ascii="宋体" w:hAnsi="宋体" w:eastAsia="宋体" w:cs="Times New Roman"/>
          <w:kern w:val="2"/>
          <w:sz w:val="24"/>
          <w:szCs w:val="24"/>
          <w:lang w:val="en-US" w:eastAsia="zh-CN" w:bidi="ar-SA"/>
        </w:rPr>
        <w:t>坚持矛盾普遍性与特殊性的具体的历史的统一。（辩证法）</w:t>
      </w:r>
    </w:p>
    <w:p w14:paraId="46E308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jc w:val="both"/>
        <w:textAlignment w:val="auto"/>
        <w:rPr>
          <w:rFonts w:hint="eastAsia" w:ascii="宋体" w:hAnsi="宋体" w:eastAsia="宋体" w:cs="Times New Roman"/>
          <w:kern w:val="2"/>
          <w:sz w:val="24"/>
          <w:szCs w:val="24"/>
          <w:lang w:val="en-US" w:eastAsia="zh-CN" w:bidi="ar-SA"/>
        </w:rPr>
      </w:pPr>
      <w:r>
        <w:rPr>
          <w:rFonts w:hint="eastAsia" w:hAnsi="宋体" w:cs="Times New Roman"/>
          <w:kern w:val="2"/>
          <w:sz w:val="24"/>
          <w:szCs w:val="24"/>
          <w:lang w:val="en-US" w:eastAsia="zh-CN" w:bidi="ar-SA"/>
        </w:rPr>
        <w:t>（12）</w:t>
      </w:r>
      <w:r>
        <w:rPr>
          <w:rFonts w:hint="eastAsia" w:ascii="宋体" w:hAnsi="宋体" w:eastAsia="宋体" w:cs="Times New Roman"/>
          <w:kern w:val="2"/>
          <w:sz w:val="24"/>
          <w:szCs w:val="24"/>
          <w:lang w:val="en-US" w:eastAsia="zh-CN" w:bidi="ar-SA"/>
        </w:rPr>
        <w:t>坚持两点论与重点论的统一。（辩证法）</w:t>
      </w:r>
    </w:p>
    <w:p w14:paraId="1ADFE7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jc w:val="both"/>
        <w:textAlignment w:val="auto"/>
        <w:rPr>
          <w:rFonts w:hint="eastAsia" w:ascii="宋体" w:hAnsi="宋体" w:eastAsia="宋体" w:cs="Times New Roman"/>
          <w:kern w:val="2"/>
          <w:sz w:val="24"/>
          <w:szCs w:val="24"/>
          <w:lang w:val="en-US" w:eastAsia="zh-CN" w:bidi="ar-SA"/>
        </w:rPr>
      </w:pPr>
      <w:r>
        <w:rPr>
          <w:rFonts w:hint="eastAsia" w:hAnsi="宋体" w:cs="Times New Roman"/>
          <w:kern w:val="2"/>
          <w:sz w:val="24"/>
          <w:szCs w:val="24"/>
          <w:lang w:val="en-US" w:eastAsia="zh-CN" w:bidi="ar-SA"/>
        </w:rPr>
        <w:t>（13）</w:t>
      </w:r>
      <w:r>
        <w:rPr>
          <w:rFonts w:hint="eastAsia" w:ascii="宋体" w:hAnsi="宋体" w:eastAsia="宋体" w:cs="Times New Roman"/>
          <w:kern w:val="2"/>
          <w:sz w:val="24"/>
          <w:szCs w:val="24"/>
          <w:lang w:val="en-US" w:eastAsia="zh-CN" w:bidi="ar-SA"/>
        </w:rPr>
        <w:t>人民群众是历史的创造者，要求坚持群众观点和群众路线。</w:t>
      </w:r>
      <w:r>
        <w:rPr>
          <w:rFonts w:hint="eastAsia" w:hAnsi="宋体" w:cs="Times New Roman"/>
          <w:kern w:val="2"/>
          <w:sz w:val="24"/>
          <w:szCs w:val="24"/>
          <w:lang w:val="en-US" w:eastAsia="zh-CN" w:bidi="ar-SA"/>
        </w:rPr>
        <w:t>（历史观）</w:t>
      </w:r>
    </w:p>
    <w:p w14:paraId="3F8CF4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jc w:val="both"/>
        <w:textAlignment w:val="auto"/>
        <w:rPr>
          <w:rFonts w:hint="eastAsia" w:ascii="宋体" w:hAnsi="宋体" w:eastAsia="宋体" w:cs="Times New Roman"/>
          <w:kern w:val="2"/>
          <w:sz w:val="24"/>
          <w:szCs w:val="24"/>
          <w:lang w:val="en-US" w:eastAsia="zh-CN" w:bidi="ar-SA"/>
        </w:rPr>
      </w:pPr>
      <w:r>
        <w:rPr>
          <w:rFonts w:hint="eastAsia" w:hAnsi="宋体" w:cs="Times New Roman"/>
          <w:kern w:val="2"/>
          <w:sz w:val="24"/>
          <w:szCs w:val="24"/>
          <w:lang w:val="en-US" w:eastAsia="zh-CN" w:bidi="ar-SA"/>
        </w:rPr>
        <w:t>（14）</w:t>
      </w:r>
      <w:r>
        <w:rPr>
          <w:rFonts w:hint="eastAsia" w:ascii="宋体" w:hAnsi="宋体" w:eastAsia="宋体" w:cs="Times New Roman"/>
          <w:kern w:val="2"/>
          <w:sz w:val="24"/>
          <w:szCs w:val="24"/>
          <w:lang w:val="en-US" w:eastAsia="zh-CN" w:bidi="ar-SA"/>
        </w:rPr>
        <w:t>价值观具有重要的导向作用，要树立正确的价值观。</w:t>
      </w:r>
      <w:r>
        <w:rPr>
          <w:rFonts w:hint="eastAsia" w:hAnsi="宋体" w:cs="Times New Roman"/>
          <w:kern w:val="2"/>
          <w:sz w:val="24"/>
          <w:szCs w:val="24"/>
          <w:lang w:val="en-US" w:eastAsia="zh-CN" w:bidi="ar-SA"/>
        </w:rPr>
        <w:t>（人生观、价值观）</w:t>
      </w:r>
    </w:p>
    <w:p w14:paraId="225630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00" w:lineRule="exact"/>
        <w:ind w:right="0"/>
        <w:jc w:val="both"/>
        <w:textAlignment w:val="auto"/>
        <w:rPr>
          <w:rFonts w:hint="eastAsia" w:ascii="宋体" w:hAnsi="宋体" w:eastAsia="宋体" w:cs="Times New Roman"/>
          <w:kern w:val="2"/>
          <w:sz w:val="24"/>
          <w:szCs w:val="24"/>
          <w:lang w:val="en-US" w:eastAsia="zh-CN" w:bidi="ar-SA"/>
        </w:rPr>
      </w:pPr>
      <w:r>
        <w:rPr>
          <w:rFonts w:hint="eastAsia" w:hAnsi="宋体" w:cs="Times New Roman"/>
          <w:kern w:val="2"/>
          <w:sz w:val="24"/>
          <w:szCs w:val="24"/>
          <w:lang w:val="en-US" w:eastAsia="zh-CN" w:bidi="ar-SA"/>
        </w:rPr>
        <w:t>（15）人的价值在于创造价值，在劳动和奉献中创造价值，在个人与社会的统一中实现价值，在砥砺自我中走向成功。（人生观、价值观）</w:t>
      </w:r>
    </w:p>
    <w:p w14:paraId="3527EE60">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sz w:val="24"/>
          <w:szCs w:val="24"/>
          <w:lang w:val="en-US" w:eastAsia="zh-CN"/>
        </w:rPr>
      </w:pPr>
      <w:r>
        <w:rPr>
          <w:rFonts w:hint="eastAsia"/>
          <w:b/>
          <w:bCs/>
          <w:sz w:val="24"/>
          <w:szCs w:val="24"/>
          <w:lang w:val="en-US" w:eastAsia="zh-CN"/>
        </w:rPr>
        <w:t>26.文化的特点：</w:t>
      </w:r>
      <w:r>
        <w:rPr>
          <w:rFonts w:hint="eastAsia"/>
          <w:sz w:val="24"/>
          <w:szCs w:val="24"/>
          <w:u w:val="none"/>
          <w:lang w:val="en-US" w:eastAsia="zh-CN"/>
        </w:rPr>
        <w:t>①</w:t>
      </w:r>
      <w:r>
        <w:rPr>
          <w:rFonts w:hint="eastAsia"/>
          <w:sz w:val="24"/>
          <w:szCs w:val="24"/>
          <w:lang w:val="en-US" w:eastAsia="zh-CN"/>
        </w:rPr>
        <w:t>文化是人类社会实践的产物，纯粹自然的东西不能称之为文化；</w:t>
      </w:r>
    </w:p>
    <w:p w14:paraId="33F3EDCC">
      <w:pPr>
        <w:pStyle w:val="2"/>
        <w:keepNext w:val="0"/>
        <w:keepLines w:val="0"/>
        <w:pageBreakBefore w:val="0"/>
        <w:widowControl w:val="0"/>
        <w:kinsoku/>
        <w:wordWrap/>
        <w:overflowPunct/>
        <w:topLinePunct w:val="0"/>
        <w:autoSpaceDE/>
        <w:autoSpaceDN/>
        <w:bidi w:val="0"/>
        <w:adjustRightInd/>
        <w:snapToGrid/>
        <w:spacing w:line="300" w:lineRule="exact"/>
        <w:ind w:firstLine="1920" w:firstLineChars="800"/>
        <w:textAlignment w:val="auto"/>
        <w:rPr>
          <w:rFonts w:hint="default"/>
          <w:sz w:val="24"/>
          <w:szCs w:val="24"/>
          <w:lang w:val="en-US" w:eastAsia="zh-CN"/>
        </w:rPr>
      </w:pPr>
      <w:r>
        <w:rPr>
          <w:rFonts w:hint="eastAsia"/>
          <w:sz w:val="24"/>
          <w:szCs w:val="24"/>
          <w:lang w:val="en-US" w:eastAsia="zh-CN"/>
        </w:rPr>
        <w:t>②文化要通过载体表现出来，器物、行为、制度等是文化的载体。</w:t>
      </w:r>
    </w:p>
    <w:p w14:paraId="24C63B01">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bCs/>
          <w:sz w:val="24"/>
          <w:szCs w:val="24"/>
          <w:lang w:val="en-US" w:eastAsia="zh-CN"/>
        </w:rPr>
      </w:pPr>
      <w:r>
        <w:rPr>
          <w:rFonts w:hint="eastAsia"/>
          <w:b/>
          <w:bCs/>
          <w:sz w:val="24"/>
          <w:szCs w:val="24"/>
          <w:lang w:val="en-US" w:eastAsia="zh-CN"/>
        </w:rPr>
        <w:t>27.文化与经济政治的关系:</w:t>
      </w:r>
    </w:p>
    <w:p w14:paraId="525E19DE">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lang w:val="en-US" w:eastAsia="zh-CN"/>
        </w:rPr>
      </w:pPr>
      <w:r>
        <w:rPr>
          <w:rFonts w:hint="eastAsia"/>
          <w:sz w:val="24"/>
          <w:szCs w:val="24"/>
          <w:lang w:val="en-US" w:eastAsia="zh-CN"/>
        </w:rPr>
        <w:t>①不同时代的经济和政治决定了不同时代的文化，文化是经济和政治的反映。</w:t>
      </w:r>
    </w:p>
    <w:p w14:paraId="0C403172">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lang w:val="en-US" w:eastAsia="zh-CN"/>
        </w:rPr>
      </w:pPr>
      <w:r>
        <w:rPr>
          <w:rFonts w:hint="eastAsia"/>
          <w:sz w:val="24"/>
          <w:szCs w:val="24"/>
          <w:lang w:val="en-US" w:eastAsia="zh-CN"/>
        </w:rPr>
        <w:t>②</w:t>
      </w:r>
      <w:r>
        <w:rPr>
          <w:rFonts w:hint="eastAsia"/>
          <w:sz w:val="24"/>
          <w:szCs w:val="24"/>
          <w:u w:val="single"/>
          <w:lang w:val="en-US" w:eastAsia="zh-CN"/>
        </w:rPr>
        <w:t>一定的文化由一定的经济、政治所决定，又反作用于一定的经济、政治</w:t>
      </w:r>
      <w:r>
        <w:rPr>
          <w:rFonts w:hint="eastAsia"/>
          <w:sz w:val="24"/>
          <w:szCs w:val="24"/>
          <w:lang w:val="en-US" w:eastAsia="zh-CN"/>
        </w:rPr>
        <w:t>，给予经济、政治重大影响。</w:t>
      </w:r>
    </w:p>
    <w:p w14:paraId="07C3A866">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u w:val="single"/>
          <w:lang w:val="en-US" w:eastAsia="zh-CN"/>
        </w:rPr>
      </w:pPr>
      <w:r>
        <w:rPr>
          <w:rFonts w:hint="eastAsia"/>
          <w:b/>
          <w:bCs/>
          <w:sz w:val="24"/>
          <w:szCs w:val="24"/>
          <w:lang w:val="en-US" w:eastAsia="zh-CN"/>
        </w:rPr>
        <w:t xml:space="preserve">28.文化的功能与作用：  </w:t>
      </w:r>
      <w:r>
        <w:rPr>
          <w:rFonts w:hint="eastAsia"/>
          <w:sz w:val="24"/>
          <w:szCs w:val="24"/>
          <w:u w:val="single"/>
          <w:lang w:val="en-US" w:eastAsia="zh-CN"/>
        </w:rPr>
        <w:t>①引领风尚；  ②教育人民；  ③服务社会；  ④推动发展。</w:t>
      </w:r>
    </w:p>
    <w:p w14:paraId="0CDE8F99">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u w:val="single"/>
          <w:lang w:val="en-US" w:eastAsia="zh-CN"/>
        </w:rPr>
      </w:pPr>
      <w:r>
        <w:rPr>
          <w:rFonts w:hint="eastAsia"/>
          <w:b/>
          <w:bCs/>
          <w:sz w:val="24"/>
          <w:szCs w:val="24"/>
          <w:lang w:val="en-US" w:eastAsia="zh-CN"/>
        </w:rPr>
        <w:t xml:space="preserve">29.中华优秀传统文化的主要内容有： </w:t>
      </w:r>
      <w:r>
        <w:rPr>
          <w:rFonts w:hint="eastAsia"/>
          <w:sz w:val="24"/>
          <w:szCs w:val="24"/>
          <w:u w:val="single"/>
          <w:lang w:val="en-US" w:eastAsia="zh-CN"/>
        </w:rPr>
        <w:t>①核心思想理念；  ②中华传统美德；  ③中华人文精神。</w:t>
      </w:r>
    </w:p>
    <w:p w14:paraId="41841B7B">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sz w:val="24"/>
          <w:szCs w:val="24"/>
          <w:u w:val="single"/>
          <w:lang w:val="en-US" w:eastAsia="zh-CN"/>
        </w:rPr>
      </w:pPr>
      <w:r>
        <w:rPr>
          <w:rFonts w:hint="eastAsia"/>
          <w:b/>
          <w:bCs/>
          <w:sz w:val="24"/>
          <w:szCs w:val="24"/>
          <w:lang w:val="en-US" w:eastAsia="zh-CN"/>
        </w:rPr>
        <w:t xml:space="preserve">30.中华优秀传统文化的特点:   </w:t>
      </w:r>
      <w:r>
        <w:rPr>
          <w:rFonts w:hint="eastAsia"/>
          <w:sz w:val="24"/>
          <w:szCs w:val="24"/>
          <w:u w:val="single"/>
          <w:lang w:val="en-US" w:eastAsia="zh-CN"/>
        </w:rPr>
        <w:t>①源远流长、博大精深；②具有强大的凝聚力和连续性。③突出的连续性、突出的创新性、突出的统一性、突出的包容性和突出的和平性。</w:t>
      </w:r>
    </w:p>
    <w:p w14:paraId="77B95233">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bCs/>
          <w:sz w:val="24"/>
          <w:szCs w:val="24"/>
          <w:lang w:val="en-US" w:eastAsia="zh-CN"/>
        </w:rPr>
      </w:pPr>
      <w:r>
        <w:rPr>
          <w:rFonts w:hint="eastAsia"/>
          <w:b/>
          <w:bCs/>
          <w:sz w:val="24"/>
          <w:szCs w:val="24"/>
          <w:lang w:val="en-US" w:eastAsia="zh-CN"/>
        </w:rPr>
        <w:t>31.怎样传承中华优秀传统文化：</w:t>
      </w:r>
    </w:p>
    <w:p w14:paraId="0AAE1B66">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lang w:val="en-US" w:eastAsia="zh-CN"/>
        </w:rPr>
      </w:pPr>
      <w:r>
        <w:rPr>
          <w:rFonts w:hint="eastAsia"/>
          <w:sz w:val="24"/>
          <w:szCs w:val="24"/>
          <w:lang w:val="en-US" w:eastAsia="zh-CN"/>
        </w:rPr>
        <w:t>①既要继承又要发展，推陈出新、革故鼎新，创造新文化、发展先进文化；</w:t>
      </w:r>
    </w:p>
    <w:p w14:paraId="5323A8E1">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lang w:val="en-US" w:eastAsia="zh-CN"/>
        </w:rPr>
      </w:pPr>
      <w:r>
        <w:rPr>
          <w:rFonts w:hint="eastAsia"/>
          <w:sz w:val="24"/>
          <w:szCs w:val="24"/>
          <w:lang w:val="en-US" w:eastAsia="zh-CN"/>
        </w:rPr>
        <w:t>②推动中华优秀传统文化创造性转化和创新性发展，不断增强其生命力和影响力。</w:t>
      </w:r>
    </w:p>
    <w:p w14:paraId="2DA3E6DD">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bCs/>
          <w:sz w:val="24"/>
          <w:szCs w:val="24"/>
          <w:lang w:val="en-US" w:eastAsia="zh-CN"/>
        </w:rPr>
      </w:pPr>
      <w:r>
        <w:rPr>
          <w:rFonts w:hint="eastAsia"/>
          <w:b/>
          <w:bCs/>
          <w:sz w:val="24"/>
          <w:szCs w:val="24"/>
          <w:lang w:val="en-US" w:eastAsia="zh-CN"/>
        </w:rPr>
        <w:t>32.中华民族精神的基本内涵:</w:t>
      </w:r>
    </w:p>
    <w:p w14:paraId="56687E49">
      <w:pPr>
        <w:pStyle w:val="2"/>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sz w:val="24"/>
          <w:szCs w:val="24"/>
          <w:lang w:val="en-US" w:eastAsia="zh-CN"/>
        </w:rPr>
      </w:pPr>
      <w:r>
        <w:rPr>
          <w:rFonts w:hint="eastAsia"/>
          <w:sz w:val="24"/>
          <w:szCs w:val="24"/>
          <w:lang w:val="en-US" w:eastAsia="zh-CN"/>
        </w:rPr>
        <w:t>①</w:t>
      </w:r>
      <w:r>
        <w:rPr>
          <w:rFonts w:hint="eastAsia"/>
          <w:sz w:val="24"/>
          <w:szCs w:val="24"/>
          <w:u w:val="single"/>
          <w:lang w:val="en-US" w:eastAsia="zh-CN"/>
        </w:rPr>
        <w:t>以爱国主义为核心，团结统一、爱好和平、勤劳勇敢、自强不息的伟大民族精神。</w:t>
      </w:r>
    </w:p>
    <w:p w14:paraId="3B6A932E">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lang w:val="en-US" w:eastAsia="zh-CN"/>
        </w:rPr>
      </w:pPr>
      <w:r>
        <w:rPr>
          <w:rFonts w:hint="eastAsia"/>
          <w:sz w:val="24"/>
          <w:szCs w:val="24"/>
          <w:lang w:val="en-US" w:eastAsia="zh-CN"/>
        </w:rPr>
        <w:t>②中国人民是具有伟大创造精神、伟大奋斗精神、伟大团结精神、伟大梦想精神的人民。</w:t>
      </w:r>
    </w:p>
    <w:p w14:paraId="4FDE3ECF">
      <w:pPr>
        <w:pStyle w:val="2"/>
        <w:keepNext w:val="0"/>
        <w:keepLines w:val="0"/>
        <w:pageBreakBefore w:val="0"/>
        <w:widowControl w:val="0"/>
        <w:numPr>
          <w:ilvl w:val="0"/>
          <w:numId w:val="4"/>
        </w:numPr>
        <w:kinsoku/>
        <w:wordWrap/>
        <w:overflowPunct/>
        <w:topLinePunct w:val="0"/>
        <w:autoSpaceDE/>
        <w:autoSpaceDN/>
        <w:bidi w:val="0"/>
        <w:adjustRightInd/>
        <w:snapToGrid/>
        <w:spacing w:line="300" w:lineRule="exact"/>
        <w:textAlignment w:val="auto"/>
        <w:rPr>
          <w:rFonts w:hint="eastAsia"/>
          <w:b/>
          <w:bCs/>
          <w:sz w:val="24"/>
          <w:szCs w:val="24"/>
          <w:lang w:val="en-US" w:eastAsia="zh-CN"/>
        </w:rPr>
      </w:pPr>
      <w:r>
        <w:rPr>
          <w:rFonts w:hint="eastAsia"/>
          <w:b/>
          <w:bCs/>
          <w:sz w:val="24"/>
          <w:szCs w:val="24"/>
          <w:lang w:val="en-US" w:eastAsia="zh-CN"/>
        </w:rPr>
        <w:t>对待文化多样性的正确态度和要求：</w:t>
      </w:r>
    </w:p>
    <w:p w14:paraId="2E4206B6">
      <w:pPr>
        <w:pStyle w:val="2"/>
        <w:keepNext w:val="0"/>
        <w:keepLines w:val="0"/>
        <w:pageBreakBefore w:val="0"/>
        <w:widowControl w:val="0"/>
        <w:numPr>
          <w:numId w:val="0"/>
        </w:numPr>
        <w:kinsoku/>
        <w:wordWrap/>
        <w:overflowPunct/>
        <w:topLinePunct w:val="0"/>
        <w:autoSpaceDE/>
        <w:autoSpaceDN/>
        <w:bidi w:val="0"/>
        <w:adjustRightInd/>
        <w:snapToGrid/>
        <w:spacing w:line="300" w:lineRule="exact"/>
        <w:ind w:firstLine="723" w:firstLineChars="300"/>
        <w:textAlignment w:val="auto"/>
        <w:rPr>
          <w:rFonts w:hint="eastAsia"/>
          <w:b/>
          <w:bCs/>
          <w:sz w:val="24"/>
          <w:szCs w:val="24"/>
          <w:u w:val="single"/>
          <w:lang w:val="en-US" w:eastAsia="zh-CN"/>
        </w:rPr>
      </w:pPr>
      <w:r>
        <w:rPr>
          <w:rFonts w:hint="eastAsia"/>
          <w:b/>
          <w:bCs/>
          <w:sz w:val="24"/>
          <w:szCs w:val="24"/>
          <w:u w:val="single"/>
          <w:lang w:val="en-US" w:eastAsia="zh-CN"/>
        </w:rPr>
        <w:t>①要在坚持各民族平等的基础上，尊重差异，理解个性；</w:t>
      </w:r>
    </w:p>
    <w:p w14:paraId="780C3EB8">
      <w:pPr>
        <w:pStyle w:val="2"/>
        <w:keepNext w:val="0"/>
        <w:keepLines w:val="0"/>
        <w:pageBreakBefore w:val="0"/>
        <w:widowControl w:val="0"/>
        <w:kinsoku/>
        <w:wordWrap/>
        <w:overflowPunct/>
        <w:topLinePunct w:val="0"/>
        <w:autoSpaceDE/>
        <w:autoSpaceDN/>
        <w:bidi w:val="0"/>
        <w:adjustRightInd/>
        <w:snapToGrid/>
        <w:spacing w:line="300" w:lineRule="exact"/>
        <w:ind w:firstLine="723" w:firstLineChars="300"/>
        <w:textAlignment w:val="auto"/>
        <w:rPr>
          <w:rFonts w:hint="eastAsia"/>
          <w:b/>
          <w:bCs/>
          <w:sz w:val="24"/>
          <w:szCs w:val="24"/>
          <w:u w:val="single"/>
          <w:lang w:val="en-US" w:eastAsia="zh-CN"/>
        </w:rPr>
      </w:pPr>
      <w:r>
        <w:rPr>
          <w:rFonts w:hint="eastAsia"/>
          <w:b/>
          <w:bCs/>
          <w:sz w:val="24"/>
          <w:szCs w:val="24"/>
          <w:u w:val="single"/>
          <w:lang w:val="en-US" w:eastAsia="zh-CN"/>
        </w:rPr>
        <w:t>②既要认同本民族文化，又要尊重其他民族文化；</w:t>
      </w:r>
    </w:p>
    <w:p w14:paraId="549F0247">
      <w:pPr>
        <w:pStyle w:val="2"/>
        <w:keepNext w:val="0"/>
        <w:keepLines w:val="0"/>
        <w:pageBreakBefore w:val="0"/>
        <w:widowControl w:val="0"/>
        <w:kinsoku/>
        <w:wordWrap/>
        <w:overflowPunct/>
        <w:topLinePunct w:val="0"/>
        <w:autoSpaceDE/>
        <w:autoSpaceDN/>
        <w:bidi w:val="0"/>
        <w:adjustRightInd/>
        <w:snapToGrid/>
        <w:spacing w:line="300" w:lineRule="exact"/>
        <w:ind w:firstLine="723" w:firstLineChars="300"/>
        <w:textAlignment w:val="auto"/>
        <w:rPr>
          <w:rFonts w:hint="eastAsia"/>
          <w:b/>
          <w:bCs/>
          <w:sz w:val="24"/>
          <w:szCs w:val="24"/>
          <w:lang w:val="en-US" w:eastAsia="zh-CN"/>
        </w:rPr>
      </w:pPr>
      <w:r>
        <w:rPr>
          <w:rFonts w:hint="eastAsia"/>
          <w:b/>
          <w:bCs/>
          <w:sz w:val="24"/>
          <w:szCs w:val="24"/>
          <w:u w:val="single"/>
          <w:lang w:val="en-US" w:eastAsia="zh-CN"/>
        </w:rPr>
        <w:t>③相互借鉴，求同存异，共同促进人类文明繁荣进步。</w:t>
      </w:r>
    </w:p>
    <w:p w14:paraId="2673F09F">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bCs/>
          <w:sz w:val="24"/>
          <w:szCs w:val="24"/>
          <w:u w:val="single"/>
          <w:lang w:val="en-US" w:eastAsia="zh-CN"/>
        </w:rPr>
      </w:pPr>
      <w:r>
        <w:rPr>
          <w:rFonts w:hint="eastAsia"/>
          <w:b/>
          <w:bCs/>
          <w:sz w:val="24"/>
          <w:szCs w:val="24"/>
          <w:lang w:val="en-US" w:eastAsia="zh-CN"/>
        </w:rPr>
        <w:t>34.正确对待外来文化：</w:t>
      </w:r>
      <w:r>
        <w:rPr>
          <w:rFonts w:hint="eastAsia"/>
          <w:b/>
          <w:bCs/>
          <w:sz w:val="24"/>
          <w:szCs w:val="24"/>
          <w:u w:val="single"/>
          <w:lang w:val="en-US" w:eastAsia="zh-CN"/>
        </w:rPr>
        <w:t>①面向世界，博采众长；②立足国情，交流互鉴，③以我为主，为我所用。</w:t>
      </w:r>
    </w:p>
    <w:p w14:paraId="675EA959">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lang w:val="en-US" w:eastAsia="zh-CN"/>
        </w:rPr>
      </w:pPr>
      <w:r>
        <w:rPr>
          <w:rFonts w:hint="eastAsia"/>
          <w:sz w:val="24"/>
          <w:szCs w:val="24"/>
          <w:lang w:val="en-US" w:eastAsia="zh-CN"/>
        </w:rPr>
        <w:t>35.走中国特色社会主义文化发展道路的决定因素：</w:t>
      </w:r>
    </w:p>
    <w:p w14:paraId="2DFE5E7F">
      <w:pPr>
        <w:pStyle w:val="2"/>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sz w:val="24"/>
          <w:szCs w:val="24"/>
          <w:lang w:val="en-US" w:eastAsia="zh-CN"/>
        </w:rPr>
      </w:pPr>
      <w:r>
        <w:rPr>
          <w:rFonts w:hint="eastAsia"/>
          <w:sz w:val="24"/>
          <w:szCs w:val="24"/>
          <w:lang w:val="en-US" w:eastAsia="zh-CN"/>
        </w:rPr>
        <w:t xml:space="preserve">①是由人民群众根本利益决定的；            </w:t>
      </w:r>
    </w:p>
    <w:p w14:paraId="3FD6A0A0">
      <w:pPr>
        <w:pStyle w:val="2"/>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sz w:val="24"/>
          <w:szCs w:val="24"/>
          <w:lang w:val="en-US" w:eastAsia="zh-CN"/>
        </w:rPr>
      </w:pPr>
      <w:r>
        <w:rPr>
          <w:rFonts w:hint="eastAsia"/>
          <w:sz w:val="24"/>
          <w:szCs w:val="24"/>
          <w:lang w:val="en-US" w:eastAsia="zh-CN"/>
        </w:rPr>
        <w:t>②是由中国共产党的性质宗旨决定的；</w:t>
      </w:r>
    </w:p>
    <w:p w14:paraId="3527774F">
      <w:pPr>
        <w:pStyle w:val="2"/>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sz w:val="24"/>
          <w:szCs w:val="24"/>
          <w:lang w:val="en-US" w:eastAsia="zh-CN"/>
        </w:rPr>
      </w:pPr>
      <w:r>
        <w:rPr>
          <w:rFonts w:hint="eastAsia"/>
          <w:sz w:val="24"/>
          <w:szCs w:val="24"/>
          <w:lang w:val="en-US" w:eastAsia="zh-CN"/>
        </w:rPr>
        <w:t xml:space="preserve">③是由我国社会制度、发展道路决定的；      </w:t>
      </w:r>
    </w:p>
    <w:p w14:paraId="2BF44D0F">
      <w:pPr>
        <w:pStyle w:val="2"/>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sz w:val="24"/>
          <w:szCs w:val="24"/>
          <w:lang w:val="en-US" w:eastAsia="zh-CN"/>
        </w:rPr>
      </w:pPr>
      <w:r>
        <w:rPr>
          <w:rFonts w:hint="eastAsia"/>
          <w:sz w:val="24"/>
          <w:szCs w:val="24"/>
          <w:lang w:val="en-US" w:eastAsia="zh-CN"/>
        </w:rPr>
        <w:t>④是由我国文化自身发展规律决定的 ；</w:t>
      </w:r>
    </w:p>
    <w:p w14:paraId="594DAA47">
      <w:pPr>
        <w:pStyle w:val="2"/>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sz w:val="24"/>
          <w:szCs w:val="24"/>
          <w:lang w:val="en-US" w:eastAsia="zh-CN"/>
        </w:rPr>
      </w:pPr>
      <w:r>
        <w:rPr>
          <w:rFonts w:hint="eastAsia"/>
          <w:sz w:val="24"/>
          <w:szCs w:val="24"/>
          <w:lang w:val="en-US" w:eastAsia="zh-CN"/>
        </w:rPr>
        <w:t>⑤是由继承创新中华优秀传统文化、弘扬革命文化、发展社会主义先进文化的要求决定的。</w:t>
      </w:r>
    </w:p>
    <w:p w14:paraId="48265318">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bCs/>
          <w:sz w:val="24"/>
          <w:szCs w:val="24"/>
          <w:u w:val="single"/>
          <w:lang w:val="en-US" w:eastAsia="zh-CN"/>
        </w:rPr>
      </w:pPr>
      <w:r>
        <w:rPr>
          <w:rFonts w:hint="eastAsia"/>
          <w:b/>
          <w:bCs/>
          <w:sz w:val="24"/>
          <w:szCs w:val="24"/>
          <w:lang w:val="en-US" w:eastAsia="zh-CN"/>
        </w:rPr>
        <w:t xml:space="preserve">36.文化发展的基本途径：   </w:t>
      </w:r>
      <w:r>
        <w:rPr>
          <w:rFonts w:hint="eastAsia"/>
          <w:b/>
          <w:bCs/>
          <w:sz w:val="24"/>
          <w:szCs w:val="24"/>
          <w:u w:val="single"/>
          <w:lang w:val="en-US" w:eastAsia="zh-CN"/>
        </w:rPr>
        <w:t xml:space="preserve">①坚定理想信念，坚持以人民为中心； </w:t>
      </w:r>
    </w:p>
    <w:p w14:paraId="36CE7447">
      <w:pPr>
        <w:pStyle w:val="2"/>
        <w:keepNext w:val="0"/>
        <w:keepLines w:val="0"/>
        <w:pageBreakBefore w:val="0"/>
        <w:widowControl w:val="0"/>
        <w:kinsoku/>
        <w:wordWrap/>
        <w:overflowPunct/>
        <w:topLinePunct w:val="0"/>
        <w:autoSpaceDE/>
        <w:autoSpaceDN/>
        <w:bidi w:val="0"/>
        <w:adjustRightInd/>
        <w:snapToGrid/>
        <w:spacing w:line="300" w:lineRule="exact"/>
        <w:ind w:firstLine="3132" w:firstLineChars="1300"/>
        <w:textAlignment w:val="auto"/>
        <w:rPr>
          <w:rFonts w:hint="eastAsia"/>
          <w:b/>
          <w:bCs/>
          <w:sz w:val="24"/>
          <w:szCs w:val="24"/>
          <w:u w:val="single"/>
          <w:lang w:val="en-US" w:eastAsia="zh-CN"/>
        </w:rPr>
      </w:pPr>
      <w:r>
        <w:rPr>
          <w:rFonts w:hint="eastAsia"/>
          <w:b/>
          <w:bCs/>
          <w:sz w:val="24"/>
          <w:szCs w:val="24"/>
          <w:u w:val="single"/>
          <w:lang w:val="en-US" w:eastAsia="zh-CN"/>
        </w:rPr>
        <w:t>②立足时代之基，回答时代问题；</w:t>
      </w:r>
    </w:p>
    <w:p w14:paraId="363DE67B">
      <w:pPr>
        <w:pStyle w:val="2"/>
        <w:keepNext w:val="0"/>
        <w:keepLines w:val="0"/>
        <w:pageBreakBefore w:val="0"/>
        <w:widowControl w:val="0"/>
        <w:kinsoku/>
        <w:wordWrap/>
        <w:overflowPunct/>
        <w:topLinePunct w:val="0"/>
        <w:autoSpaceDE/>
        <w:autoSpaceDN/>
        <w:bidi w:val="0"/>
        <w:adjustRightInd/>
        <w:snapToGrid/>
        <w:spacing w:line="300" w:lineRule="exact"/>
        <w:ind w:firstLine="3132" w:firstLineChars="1300"/>
        <w:textAlignment w:val="auto"/>
        <w:rPr>
          <w:rFonts w:hint="eastAsia"/>
          <w:b/>
          <w:bCs/>
          <w:sz w:val="24"/>
          <w:szCs w:val="24"/>
          <w:u w:val="single"/>
          <w:lang w:val="en-US" w:eastAsia="zh-CN"/>
        </w:rPr>
      </w:pPr>
      <w:r>
        <w:rPr>
          <w:rFonts w:hint="eastAsia"/>
          <w:b/>
          <w:bCs/>
          <w:sz w:val="24"/>
          <w:szCs w:val="24"/>
          <w:u w:val="single"/>
          <w:lang w:val="en-US" w:eastAsia="zh-CN"/>
        </w:rPr>
        <w:t>③融通不同资源，实现综合创新。</w:t>
      </w:r>
    </w:p>
    <w:p w14:paraId="2EF63182">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bCs/>
          <w:sz w:val="24"/>
          <w:szCs w:val="24"/>
          <w:lang w:val="en-US" w:eastAsia="zh-CN"/>
        </w:rPr>
      </w:pPr>
      <w:r>
        <w:rPr>
          <w:rFonts w:hint="eastAsia"/>
          <w:b/>
          <w:bCs/>
          <w:sz w:val="24"/>
          <w:szCs w:val="24"/>
          <w:lang w:val="en-US" w:eastAsia="zh-CN"/>
        </w:rPr>
        <w:t>37.如何建设社会主义文化强国：</w:t>
      </w:r>
    </w:p>
    <w:p w14:paraId="669385CD">
      <w:pPr>
        <w:pStyle w:val="2"/>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sz w:val="24"/>
          <w:szCs w:val="24"/>
          <w:lang w:val="en-US" w:eastAsia="zh-CN"/>
        </w:rPr>
      </w:pPr>
      <w:r>
        <w:rPr>
          <w:rFonts w:hint="eastAsia"/>
          <w:sz w:val="24"/>
          <w:szCs w:val="24"/>
          <w:u w:val="single"/>
          <w:lang w:val="en-US" w:eastAsia="zh-CN"/>
        </w:rPr>
        <w:t>①要弘扬主旋律，传播正能量</w:t>
      </w:r>
      <w:r>
        <w:rPr>
          <w:rFonts w:hint="eastAsia"/>
          <w:sz w:val="24"/>
          <w:szCs w:val="24"/>
          <w:lang w:val="en-US" w:eastAsia="zh-CN"/>
        </w:rPr>
        <w:t xml:space="preserve">。【另外注意：加强文化建设的必然//基本要求：大力发展先进文化；支持健康有益文化；努力改造或剔除落后文化；坚决抵制、依法取缔腐朽文化。】  </w:t>
      </w:r>
    </w:p>
    <w:p w14:paraId="645C48C6">
      <w:pPr>
        <w:pStyle w:val="2"/>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sz w:val="24"/>
          <w:szCs w:val="24"/>
          <w:u w:val="single"/>
          <w:lang w:val="en-US" w:eastAsia="zh-CN"/>
        </w:rPr>
      </w:pPr>
      <w:r>
        <w:rPr>
          <w:rFonts w:hint="eastAsia"/>
          <w:sz w:val="24"/>
          <w:szCs w:val="24"/>
          <w:u w:val="single"/>
          <w:lang w:val="en-US" w:eastAsia="zh-CN"/>
        </w:rPr>
        <w:t xml:space="preserve">②要培育和践行社会主义核心价值观；   </w:t>
      </w:r>
    </w:p>
    <w:p w14:paraId="29DDB2EB">
      <w:pPr>
        <w:pStyle w:val="2"/>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sz w:val="24"/>
          <w:szCs w:val="24"/>
          <w:u w:val="single"/>
          <w:lang w:val="en-US" w:eastAsia="zh-CN"/>
        </w:rPr>
      </w:pPr>
      <w:r>
        <w:rPr>
          <w:rFonts w:hint="eastAsia"/>
          <w:sz w:val="24"/>
          <w:szCs w:val="24"/>
          <w:u w:val="single"/>
          <w:lang w:val="en-US" w:eastAsia="zh-CN"/>
        </w:rPr>
        <w:t xml:space="preserve">③要提高人们的道德修养和科学文化修养；  </w:t>
      </w:r>
    </w:p>
    <w:p w14:paraId="4C50AAD3">
      <w:pPr>
        <w:pStyle w:val="2"/>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sz w:val="24"/>
          <w:szCs w:val="24"/>
          <w:lang w:val="en-US" w:eastAsia="zh-CN"/>
        </w:rPr>
      </w:pPr>
      <w:r>
        <w:rPr>
          <w:rFonts w:hint="eastAsia"/>
          <w:sz w:val="24"/>
          <w:szCs w:val="24"/>
          <w:u w:val="single"/>
          <w:lang w:val="en-US" w:eastAsia="zh-CN"/>
        </w:rPr>
        <w:t>④要推动文化事业和文化产业发展。</w:t>
      </w:r>
    </w:p>
    <w:p w14:paraId="2B2DBE4E">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lang w:val="en-US" w:eastAsia="zh-CN"/>
        </w:rPr>
      </w:pPr>
      <w:r>
        <w:rPr>
          <w:rFonts w:hint="eastAsia"/>
          <w:sz w:val="24"/>
          <w:szCs w:val="24"/>
          <w:lang w:val="en-US" w:eastAsia="zh-CN"/>
        </w:rPr>
        <w:t>38.坚定文化自信的要求(如何坚定文化自信):</w:t>
      </w:r>
    </w:p>
    <w:p w14:paraId="3ACC3E81">
      <w:pPr>
        <w:pStyle w:val="2"/>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sz w:val="24"/>
          <w:szCs w:val="24"/>
          <w:lang w:val="en-US" w:eastAsia="zh-CN"/>
        </w:rPr>
      </w:pPr>
      <w:r>
        <w:rPr>
          <w:rFonts w:hint="eastAsia"/>
          <w:sz w:val="24"/>
          <w:szCs w:val="24"/>
          <w:lang w:val="en-US" w:eastAsia="zh-CN"/>
        </w:rPr>
        <w:t>①要继续大力发展社会主义经济，完善社会主义民主政治，不断夯实文化自信的基础；</w:t>
      </w:r>
    </w:p>
    <w:p w14:paraId="3EE99C8E">
      <w:pPr>
        <w:pStyle w:val="2"/>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sz w:val="24"/>
          <w:szCs w:val="24"/>
          <w:lang w:val="en-US" w:eastAsia="zh-CN"/>
        </w:rPr>
      </w:pPr>
      <w:r>
        <w:rPr>
          <w:rFonts w:hint="eastAsia"/>
          <w:sz w:val="24"/>
          <w:szCs w:val="24"/>
          <w:lang w:val="en-US" w:eastAsia="zh-CN"/>
        </w:rPr>
        <w:t>②要坚定对中华优秀传统文化、革命文化和社会主义先进文化的自信；</w:t>
      </w:r>
    </w:p>
    <w:p w14:paraId="68725139">
      <w:pPr>
        <w:pStyle w:val="2"/>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sz w:val="24"/>
          <w:szCs w:val="24"/>
          <w:lang w:val="en-US" w:eastAsia="zh-CN"/>
        </w:rPr>
      </w:pPr>
      <w:r>
        <w:rPr>
          <w:rFonts w:hint="eastAsia"/>
          <w:sz w:val="24"/>
          <w:szCs w:val="24"/>
          <w:lang w:val="en-US" w:eastAsia="zh-CN"/>
        </w:rPr>
        <w:t>③当代中国的文化自信，最根本的是对中国特色社会主义文化的自信。</w:t>
      </w:r>
    </w:p>
    <w:p w14:paraId="447133E6">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bCs/>
          <w:sz w:val="24"/>
          <w:szCs w:val="24"/>
          <w:lang w:val="en-US" w:eastAsia="zh-CN"/>
        </w:rPr>
      </w:pPr>
      <w:r>
        <w:rPr>
          <w:rFonts w:hint="eastAsia"/>
          <w:b/>
          <w:bCs/>
          <w:sz w:val="24"/>
          <w:szCs w:val="24"/>
          <w:lang w:val="en-US" w:eastAsia="zh-CN"/>
        </w:rPr>
        <w:t>39.运用相关文化的知识，分析如何发展某种文化？</w:t>
      </w:r>
    </w:p>
    <w:p w14:paraId="25EB09B3">
      <w:pPr>
        <w:pStyle w:val="2"/>
        <w:keepNext w:val="0"/>
        <w:keepLines w:val="0"/>
        <w:pageBreakBefore w:val="0"/>
        <w:widowControl w:val="0"/>
        <w:kinsoku/>
        <w:wordWrap/>
        <w:overflowPunct/>
        <w:topLinePunct w:val="0"/>
        <w:autoSpaceDE/>
        <w:autoSpaceDN/>
        <w:bidi w:val="0"/>
        <w:adjustRightInd/>
        <w:snapToGrid/>
        <w:spacing w:line="300" w:lineRule="exact"/>
        <w:ind w:firstLine="241" w:firstLineChars="100"/>
        <w:textAlignment w:val="auto"/>
        <w:rPr>
          <w:rFonts w:hint="eastAsia"/>
          <w:b/>
          <w:bCs/>
          <w:sz w:val="24"/>
          <w:szCs w:val="24"/>
          <w:u w:val="single"/>
          <w:lang w:val="en-US" w:eastAsia="zh-CN"/>
        </w:rPr>
      </w:pPr>
      <w:r>
        <w:rPr>
          <w:rFonts w:hint="eastAsia"/>
          <w:b/>
          <w:bCs/>
          <w:sz w:val="24"/>
          <w:szCs w:val="24"/>
          <w:u w:val="single"/>
          <w:lang w:val="en-US" w:eastAsia="zh-CN"/>
        </w:rPr>
        <w:t>①根本途径：立足社会实践（社会实践是文化创新的源泉和动力）。</w:t>
      </w:r>
    </w:p>
    <w:p w14:paraId="4DF468D6">
      <w:pPr>
        <w:pStyle w:val="2"/>
        <w:keepNext w:val="0"/>
        <w:keepLines w:val="0"/>
        <w:pageBreakBefore w:val="0"/>
        <w:widowControl w:val="0"/>
        <w:kinsoku/>
        <w:wordWrap/>
        <w:overflowPunct/>
        <w:topLinePunct w:val="0"/>
        <w:autoSpaceDE/>
        <w:autoSpaceDN/>
        <w:bidi w:val="0"/>
        <w:adjustRightInd/>
        <w:snapToGrid/>
        <w:spacing w:line="300" w:lineRule="exact"/>
        <w:ind w:firstLine="241" w:firstLineChars="100"/>
        <w:textAlignment w:val="auto"/>
        <w:rPr>
          <w:rFonts w:hint="eastAsia"/>
          <w:b/>
          <w:bCs/>
          <w:sz w:val="24"/>
          <w:szCs w:val="24"/>
          <w:u w:val="single"/>
          <w:lang w:val="en-US" w:eastAsia="zh-CN"/>
        </w:rPr>
      </w:pPr>
      <w:r>
        <w:rPr>
          <w:rFonts w:hint="eastAsia"/>
          <w:b/>
          <w:bCs/>
          <w:sz w:val="24"/>
          <w:szCs w:val="24"/>
          <w:u w:val="single"/>
          <w:lang w:val="en-US" w:eastAsia="zh-CN"/>
        </w:rPr>
        <w:t xml:space="preserve">②继承传统推陈出新，推动优秀传统文化的创造性转化与创新性发展，弘扬和培育以爱国主义为核心的中华民族精神，增强文化自信。 </w:t>
      </w:r>
    </w:p>
    <w:p w14:paraId="392B9067">
      <w:pPr>
        <w:pStyle w:val="2"/>
        <w:keepNext w:val="0"/>
        <w:keepLines w:val="0"/>
        <w:pageBreakBefore w:val="0"/>
        <w:widowControl w:val="0"/>
        <w:kinsoku/>
        <w:wordWrap/>
        <w:overflowPunct/>
        <w:topLinePunct w:val="0"/>
        <w:autoSpaceDE/>
        <w:autoSpaceDN/>
        <w:bidi w:val="0"/>
        <w:adjustRightInd/>
        <w:snapToGrid/>
        <w:spacing w:line="300" w:lineRule="exact"/>
        <w:ind w:firstLine="241" w:firstLineChars="100"/>
        <w:textAlignment w:val="auto"/>
        <w:rPr>
          <w:rFonts w:hint="eastAsia"/>
          <w:b/>
          <w:bCs/>
          <w:sz w:val="24"/>
          <w:szCs w:val="24"/>
          <w:u w:val="single"/>
          <w:lang w:val="en-US" w:eastAsia="zh-CN"/>
        </w:rPr>
      </w:pPr>
      <w:r>
        <w:rPr>
          <w:rFonts w:hint="eastAsia"/>
          <w:b/>
          <w:bCs/>
          <w:sz w:val="24"/>
          <w:szCs w:val="24"/>
          <w:u w:val="single"/>
          <w:lang w:val="en-US" w:eastAsia="zh-CN"/>
        </w:rPr>
        <w:t xml:space="preserve">③学习借鉴外来文化的有益成果：尊重文化多样性，尊重其他民族文化，认同本民族文化； </w:t>
      </w:r>
    </w:p>
    <w:p w14:paraId="2A4B5912">
      <w:pPr>
        <w:pStyle w:val="2"/>
        <w:keepNext w:val="0"/>
        <w:keepLines w:val="0"/>
        <w:pageBreakBefore w:val="0"/>
        <w:widowControl w:val="0"/>
        <w:kinsoku/>
        <w:wordWrap/>
        <w:overflowPunct/>
        <w:topLinePunct w:val="0"/>
        <w:autoSpaceDE/>
        <w:autoSpaceDN/>
        <w:bidi w:val="0"/>
        <w:adjustRightInd/>
        <w:snapToGrid/>
        <w:spacing w:line="300" w:lineRule="exact"/>
        <w:ind w:firstLine="241" w:firstLineChars="100"/>
        <w:textAlignment w:val="auto"/>
        <w:rPr>
          <w:rFonts w:hint="eastAsia"/>
          <w:b/>
          <w:bCs/>
          <w:sz w:val="24"/>
          <w:szCs w:val="24"/>
          <w:u w:val="single"/>
          <w:lang w:val="en-US" w:eastAsia="zh-CN"/>
        </w:rPr>
      </w:pPr>
      <w:r>
        <w:rPr>
          <w:rFonts w:hint="eastAsia"/>
          <w:b/>
          <w:bCs/>
          <w:sz w:val="24"/>
          <w:szCs w:val="24"/>
          <w:u w:val="single"/>
          <w:lang w:val="en-US" w:eastAsia="zh-CN"/>
        </w:rPr>
        <w:t xml:space="preserve">④加强文化交流与交融；面向世界博采众长；立足国情交流互鉴。  </w:t>
      </w:r>
    </w:p>
    <w:p w14:paraId="18A58E35">
      <w:pPr>
        <w:pStyle w:val="2"/>
        <w:keepNext w:val="0"/>
        <w:keepLines w:val="0"/>
        <w:pageBreakBefore w:val="0"/>
        <w:widowControl w:val="0"/>
        <w:kinsoku/>
        <w:wordWrap/>
        <w:overflowPunct/>
        <w:topLinePunct w:val="0"/>
        <w:autoSpaceDE/>
        <w:autoSpaceDN/>
        <w:bidi w:val="0"/>
        <w:adjustRightInd/>
        <w:snapToGrid/>
        <w:spacing w:line="300" w:lineRule="exact"/>
        <w:ind w:firstLine="241" w:firstLineChars="100"/>
        <w:textAlignment w:val="auto"/>
        <w:rPr>
          <w:rFonts w:hint="eastAsia"/>
          <w:b/>
          <w:bCs/>
          <w:sz w:val="24"/>
          <w:szCs w:val="24"/>
          <w:u w:val="single"/>
          <w:lang w:val="en-US" w:eastAsia="zh-CN"/>
        </w:rPr>
      </w:pPr>
      <w:r>
        <w:rPr>
          <w:rFonts w:hint="eastAsia"/>
          <w:b/>
          <w:bCs/>
          <w:sz w:val="24"/>
          <w:szCs w:val="24"/>
          <w:u w:val="single"/>
          <w:lang w:val="en-US" w:eastAsia="zh-CN"/>
        </w:rPr>
        <w:t>⑤基本途径：坚定理想信念、以人民为中心；立足时代之基，回答时代问题；融通不同资源，实现综合创新。</w:t>
      </w:r>
    </w:p>
    <w:p w14:paraId="4A9461F8">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4"/>
          <w:szCs w:val="24"/>
          <w:lang w:val="en-US" w:eastAsia="zh-CN"/>
        </w:rPr>
      </w:pPr>
    </w:p>
    <w:p w14:paraId="53976D14">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4"/>
          <w:szCs w:val="24"/>
          <w:lang w:val="en-US" w:eastAsia="zh-CN"/>
        </w:rPr>
      </w:pPr>
    </w:p>
    <w:p w14:paraId="78366D0D">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4"/>
          <w:szCs w:val="24"/>
          <w:lang w:val="en-US" w:eastAsia="zh-CN"/>
        </w:rPr>
      </w:pPr>
    </w:p>
    <w:p w14:paraId="6A5DF17F">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4"/>
          <w:szCs w:val="24"/>
          <w:lang w:val="en-US" w:eastAsia="zh-CN"/>
        </w:rPr>
      </w:pPr>
    </w:p>
    <w:sectPr>
      <w:footerReference r:id="rId3"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E7D8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FF9441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FF9441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D856B"/>
    <w:multiLevelType w:val="singleLevel"/>
    <w:tmpl w:val="A85D856B"/>
    <w:lvl w:ilvl="0" w:tentative="0">
      <w:start w:val="33"/>
      <w:numFmt w:val="decimal"/>
      <w:lvlText w:val="%1."/>
      <w:lvlJc w:val="left"/>
      <w:pPr>
        <w:tabs>
          <w:tab w:val="left" w:pos="312"/>
        </w:tabs>
      </w:pPr>
    </w:lvl>
  </w:abstractNum>
  <w:abstractNum w:abstractNumId="1">
    <w:nsid w:val="AD1A6123"/>
    <w:multiLevelType w:val="singleLevel"/>
    <w:tmpl w:val="AD1A6123"/>
    <w:lvl w:ilvl="0" w:tentative="0">
      <w:start w:val="6"/>
      <w:numFmt w:val="decimal"/>
      <w:lvlText w:val="%1."/>
      <w:lvlJc w:val="left"/>
      <w:pPr>
        <w:tabs>
          <w:tab w:val="left" w:pos="312"/>
        </w:tabs>
      </w:pPr>
    </w:lvl>
  </w:abstractNum>
  <w:abstractNum w:abstractNumId="2">
    <w:nsid w:val="BC3D214A"/>
    <w:multiLevelType w:val="singleLevel"/>
    <w:tmpl w:val="BC3D214A"/>
    <w:lvl w:ilvl="0" w:tentative="0">
      <w:start w:val="26"/>
      <w:numFmt w:val="decimal"/>
      <w:lvlText w:val="%1."/>
      <w:lvlJc w:val="left"/>
      <w:pPr>
        <w:tabs>
          <w:tab w:val="left" w:pos="312"/>
        </w:tabs>
      </w:pPr>
    </w:lvl>
  </w:abstractNum>
  <w:abstractNum w:abstractNumId="3">
    <w:nsid w:val="DABE33FF"/>
    <w:multiLevelType w:val="singleLevel"/>
    <w:tmpl w:val="DABE33FF"/>
    <w:lvl w:ilvl="0" w:tentative="0">
      <w:start w:val="29"/>
      <w:numFmt w:val="decimal"/>
      <w:lvlText w:val="%1."/>
      <w:lvlJc w:val="left"/>
      <w:pPr>
        <w:tabs>
          <w:tab w:val="left" w:pos="312"/>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ZGM4YWNiNzU2ZjJlYzEyN2ZkZjgwZTE5ZTVhODAifQ=="/>
  </w:docVars>
  <w:rsids>
    <w:rsidRoot w:val="0DCE7D89"/>
    <w:rsid w:val="01472E72"/>
    <w:rsid w:val="037C7496"/>
    <w:rsid w:val="05241B93"/>
    <w:rsid w:val="05537272"/>
    <w:rsid w:val="0B6E6509"/>
    <w:rsid w:val="0DCE7D89"/>
    <w:rsid w:val="0F2031F8"/>
    <w:rsid w:val="0F7D25CB"/>
    <w:rsid w:val="1C752553"/>
    <w:rsid w:val="1FD2426D"/>
    <w:rsid w:val="22D96591"/>
    <w:rsid w:val="257828C1"/>
    <w:rsid w:val="266B0F78"/>
    <w:rsid w:val="2BC52ED8"/>
    <w:rsid w:val="381F6FC7"/>
    <w:rsid w:val="42730A62"/>
    <w:rsid w:val="43342E08"/>
    <w:rsid w:val="4BAC7E0E"/>
    <w:rsid w:val="4C196BFC"/>
    <w:rsid w:val="4C1B5024"/>
    <w:rsid w:val="4FF80240"/>
    <w:rsid w:val="529E42FF"/>
    <w:rsid w:val="53A926CF"/>
    <w:rsid w:val="54B57EE3"/>
    <w:rsid w:val="6E7B6E4B"/>
    <w:rsid w:val="76B8009B"/>
    <w:rsid w:val="7BB50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line="600" w:lineRule="exact"/>
    </w:pPr>
    <w:rPr>
      <w:rFonts w:ascii="Times New Roman" w:hAnsi="Times New Roman" w:eastAsia="宋体" w:cs="Times New Roman"/>
      <w:sz w:val="18"/>
      <w:szCs w:val="24"/>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99"/>
    <w:pPr>
      <w:widowControl w:val="0"/>
      <w:spacing w:before="100" w:beforeAutospacing="1" w:after="100" w:afterAutospacing="1"/>
    </w:pPr>
    <w:rPr>
      <w:rFonts w:ascii="宋体" w:hAnsi="Times New Roman" w:eastAsia="宋体" w:cs="Times New Roman"/>
      <w:kern w:val="2"/>
      <w:sz w:val="24"/>
      <w:szCs w:val="20"/>
      <w:lang w:val="en-US" w:eastAsia="zh-CN" w:bidi="ar-SA"/>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1806</Words>
  <Characters>1823</Characters>
  <Lines>0</Lines>
  <Paragraphs>0</Paragraphs>
  <TotalTime>34</TotalTime>
  <ScaleCrop>false</ScaleCrop>
  <LinksUpToDate>false</LinksUpToDate>
  <CharactersWithSpaces>1901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2024-05-03T14:23:00Z</dcterms:created>
  <dc:creator>WPS_1703737570</dc:creator>
  <cp:lastModifiedBy>Arrietty</cp:lastModifiedBy>
  <dcterms:modified xsi:type="dcterms:W3CDTF">2025-04-02T01:03:29Z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FE8DDCD7781648C692616FFD05AEA7B1_13</vt:lpwstr>
  </property>
  <property fmtid="{D5CDD505-2E9C-101B-9397-08002B2CF9AE}" pid="4" name="KSOTemplateDocerSaveRecord">
    <vt:lpwstr>eyJoZGlkIjoiZjVhNGJiMWVmZTg4ZjFhYWZhYWFiMzBkODkwYWRkZmUiLCJ1c2VySWQiOiI2ODgzNDA3NDYifQ==</vt:lpwstr>
  </property>
</Properties>
</file>